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AB1A" w14:textId="6F31C16C" w:rsidR="00394107" w:rsidRPr="00A80C64" w:rsidRDefault="00A80C64" w:rsidP="00A80C64">
      <w:pPr>
        <w:jc w:val="center"/>
        <w:rPr>
          <w:rFonts w:ascii="Poppins Medium" w:hAnsi="Poppins Medium" w:cs="Poppins Medium"/>
          <w:b/>
          <w:bCs/>
          <w:sz w:val="28"/>
          <w:szCs w:val="28"/>
        </w:rPr>
      </w:pPr>
      <w:r w:rsidRPr="00A80C64">
        <w:rPr>
          <w:rFonts w:ascii="Poppins Medium" w:hAnsi="Poppins Medium" w:cs="Poppins Medium"/>
          <w:b/>
          <w:bCs/>
          <w:sz w:val="28"/>
          <w:szCs w:val="28"/>
        </w:rPr>
        <w:t>JOB DESCRIPTION</w:t>
      </w:r>
    </w:p>
    <w:p w14:paraId="524D95B6" w14:textId="77777777" w:rsidR="00A80C64" w:rsidRPr="00A80C64" w:rsidRDefault="00A80C64" w:rsidP="006056A2">
      <w:pPr>
        <w:rPr>
          <w:rFonts w:ascii="Poppins" w:hAnsi="Poppins" w:cs="Poppins"/>
          <w:sz w:val="22"/>
          <w:szCs w:val="22"/>
        </w:rPr>
      </w:pPr>
    </w:p>
    <w:p w14:paraId="0E4D298C" w14:textId="77777777" w:rsidR="00A80C64" w:rsidRDefault="00A80C64" w:rsidP="00A80C64">
      <w:pPr>
        <w:ind w:firstLine="720"/>
        <w:rPr>
          <w:rFonts w:ascii="Poppins" w:hAnsi="Poppins" w:cs="Poppins"/>
          <w:b/>
          <w:sz w:val="22"/>
          <w:szCs w:val="22"/>
          <w:lang w:val="en-GB"/>
        </w:rPr>
      </w:pPr>
    </w:p>
    <w:p w14:paraId="7744EC94" w14:textId="77777777" w:rsidR="00F4690F" w:rsidRPr="00F4690F" w:rsidRDefault="00A80C64" w:rsidP="00F4690F">
      <w:pPr>
        <w:spacing w:after="60"/>
        <w:ind w:firstLine="720"/>
        <w:rPr>
          <w:rFonts w:ascii="Poppins" w:hAnsi="Poppins" w:cs="Poppins"/>
          <w:sz w:val="22"/>
          <w:szCs w:val="22"/>
          <w:lang w:val="en-GB"/>
        </w:rPr>
      </w:pPr>
      <w:r w:rsidRPr="00A80C64">
        <w:rPr>
          <w:rFonts w:ascii="Poppins" w:hAnsi="Poppins" w:cs="Poppins"/>
          <w:b/>
          <w:sz w:val="22"/>
          <w:szCs w:val="22"/>
          <w:lang w:val="en-GB"/>
        </w:rPr>
        <w:t>Job Title:</w:t>
      </w:r>
      <w:r w:rsidRPr="00A80C64">
        <w:rPr>
          <w:rFonts w:ascii="Poppins" w:hAnsi="Poppins" w:cs="Poppins"/>
          <w:b/>
          <w:sz w:val="22"/>
          <w:szCs w:val="22"/>
          <w:lang w:val="en-GB"/>
        </w:rPr>
        <w:tab/>
      </w:r>
      <w:r w:rsidRPr="00A80C64">
        <w:rPr>
          <w:rFonts w:ascii="Poppins" w:hAnsi="Poppins" w:cs="Poppins"/>
          <w:b/>
          <w:sz w:val="22"/>
          <w:szCs w:val="22"/>
          <w:lang w:val="en-GB"/>
        </w:rPr>
        <w:tab/>
      </w:r>
      <w:r w:rsidR="00F4690F" w:rsidRPr="00F4690F">
        <w:rPr>
          <w:rFonts w:ascii="Poppins" w:hAnsi="Poppins" w:cs="Poppins"/>
          <w:sz w:val="22"/>
          <w:szCs w:val="22"/>
          <w:lang w:val="en-GB"/>
        </w:rPr>
        <w:t>General Counsel- Equal Pay and People </w:t>
      </w:r>
    </w:p>
    <w:p w14:paraId="3826EF2A" w14:textId="3D54EF50" w:rsidR="00A80C64" w:rsidRPr="00A80C64" w:rsidRDefault="00A80C64" w:rsidP="00A80C64">
      <w:pPr>
        <w:spacing w:after="60"/>
        <w:ind w:firstLine="720"/>
        <w:rPr>
          <w:rFonts w:ascii="Poppins" w:hAnsi="Poppins" w:cs="Poppins"/>
          <w:b/>
          <w:sz w:val="22"/>
          <w:szCs w:val="22"/>
          <w:lang w:val="en-GB"/>
        </w:rPr>
      </w:pPr>
      <w:r w:rsidRPr="00A80C64">
        <w:rPr>
          <w:rFonts w:ascii="Poppins" w:hAnsi="Poppins" w:cs="Poppins"/>
          <w:b/>
          <w:sz w:val="22"/>
          <w:szCs w:val="22"/>
          <w:lang w:val="en-GB"/>
        </w:rPr>
        <w:t>Grade:</w:t>
      </w:r>
      <w:r w:rsidRPr="00A80C64">
        <w:rPr>
          <w:rFonts w:ascii="Poppins" w:hAnsi="Poppins" w:cs="Poppins"/>
          <w:b/>
          <w:sz w:val="22"/>
          <w:szCs w:val="22"/>
          <w:lang w:val="en-GB"/>
        </w:rPr>
        <w:tab/>
      </w:r>
      <w:r w:rsidRPr="00A80C64">
        <w:rPr>
          <w:rFonts w:ascii="Poppins" w:hAnsi="Poppins" w:cs="Poppins"/>
          <w:b/>
          <w:sz w:val="22"/>
          <w:szCs w:val="22"/>
          <w:lang w:val="en-GB"/>
        </w:rPr>
        <w:tab/>
      </w:r>
      <w:r w:rsidRPr="00A80C64">
        <w:rPr>
          <w:rFonts w:ascii="Poppins" w:hAnsi="Poppins" w:cs="Poppins"/>
          <w:sz w:val="22"/>
          <w:szCs w:val="22"/>
          <w:lang w:val="en-GB"/>
        </w:rPr>
        <w:t>11</w:t>
      </w:r>
    </w:p>
    <w:p w14:paraId="6D73B52B" w14:textId="7E6DADCB" w:rsidR="00A80C64" w:rsidRDefault="00A80C64" w:rsidP="00A80C64">
      <w:pPr>
        <w:spacing w:after="60"/>
        <w:ind w:firstLine="720"/>
        <w:rPr>
          <w:rFonts w:ascii="Poppins" w:hAnsi="Poppins" w:cs="Poppins"/>
          <w:sz w:val="22"/>
          <w:szCs w:val="22"/>
          <w:lang w:val="en-GB"/>
        </w:rPr>
      </w:pPr>
      <w:r w:rsidRPr="00A80C64">
        <w:rPr>
          <w:rFonts w:ascii="Poppins" w:hAnsi="Poppins" w:cs="Poppins"/>
          <w:b/>
          <w:sz w:val="22"/>
          <w:szCs w:val="22"/>
          <w:lang w:val="en-GB"/>
        </w:rPr>
        <w:t>Accountable to:</w:t>
      </w:r>
      <w:r w:rsidRPr="00A80C64">
        <w:rPr>
          <w:rFonts w:ascii="Poppins" w:hAnsi="Poppins" w:cs="Poppins"/>
          <w:b/>
          <w:sz w:val="22"/>
          <w:szCs w:val="22"/>
          <w:lang w:val="en-GB"/>
        </w:rPr>
        <w:tab/>
      </w:r>
      <w:r w:rsidRPr="00A80C64">
        <w:rPr>
          <w:rFonts w:ascii="Poppins" w:hAnsi="Poppins" w:cs="Poppins"/>
          <w:sz w:val="22"/>
          <w:szCs w:val="22"/>
          <w:lang w:val="en-GB"/>
        </w:rPr>
        <w:t>General Secretary</w:t>
      </w:r>
    </w:p>
    <w:p w14:paraId="03F90F67" w14:textId="051CCE5F" w:rsidR="00A80C64" w:rsidRPr="00A80C64" w:rsidRDefault="00A80C64" w:rsidP="00A80C64">
      <w:pPr>
        <w:spacing w:after="60"/>
        <w:ind w:firstLine="720"/>
        <w:rPr>
          <w:rFonts w:ascii="Poppins" w:hAnsi="Poppins" w:cs="Poppins"/>
          <w:b/>
          <w:sz w:val="22"/>
          <w:szCs w:val="22"/>
          <w:lang w:val="en-GB"/>
        </w:rPr>
      </w:pPr>
      <w:r w:rsidRPr="00A80C64">
        <w:rPr>
          <w:rFonts w:ascii="Poppins" w:hAnsi="Poppins" w:cs="Poppins"/>
          <w:b/>
          <w:bCs/>
          <w:sz w:val="22"/>
          <w:szCs w:val="22"/>
          <w:lang w:val="en-GB"/>
        </w:rPr>
        <w:t>Accountable for:</w:t>
      </w:r>
      <w:r>
        <w:rPr>
          <w:rFonts w:ascii="Poppins" w:hAnsi="Poppins" w:cs="Poppins"/>
          <w:sz w:val="22"/>
          <w:szCs w:val="22"/>
          <w:lang w:val="en-GB"/>
        </w:rPr>
        <w:tab/>
        <w:t>National Legal Department &amp; Staff</w:t>
      </w:r>
    </w:p>
    <w:p w14:paraId="377788B3" w14:textId="50B14DDD" w:rsidR="00A80C64" w:rsidRPr="00A80C64" w:rsidRDefault="00A80C64" w:rsidP="00A80C64">
      <w:pPr>
        <w:spacing w:after="60"/>
        <w:ind w:firstLine="720"/>
        <w:rPr>
          <w:rFonts w:ascii="Poppins" w:hAnsi="Poppins" w:cs="Poppins"/>
          <w:b/>
          <w:sz w:val="22"/>
          <w:szCs w:val="22"/>
          <w:lang w:val="en-GB"/>
        </w:rPr>
      </w:pPr>
      <w:r w:rsidRPr="00A80C64">
        <w:rPr>
          <w:rFonts w:ascii="Poppins" w:hAnsi="Poppins" w:cs="Poppins"/>
          <w:b/>
          <w:sz w:val="22"/>
          <w:szCs w:val="22"/>
          <w:lang w:val="en-GB"/>
        </w:rPr>
        <w:t>Place of Work:</w:t>
      </w:r>
      <w:r w:rsidRPr="00A80C64">
        <w:rPr>
          <w:rFonts w:ascii="Poppins" w:hAnsi="Poppins" w:cs="Poppins"/>
          <w:b/>
          <w:sz w:val="22"/>
          <w:szCs w:val="22"/>
          <w:lang w:val="en-GB"/>
        </w:rPr>
        <w:tab/>
      </w:r>
      <w:r w:rsidRPr="00A80C64">
        <w:rPr>
          <w:rFonts w:ascii="Poppins" w:hAnsi="Poppins" w:cs="Poppins"/>
          <w:sz w:val="22"/>
          <w:szCs w:val="22"/>
          <w:lang w:val="en-GB"/>
        </w:rPr>
        <w:t>National Office</w:t>
      </w:r>
    </w:p>
    <w:p w14:paraId="7FC4068D" w14:textId="415E816C" w:rsidR="00A80C64" w:rsidRPr="00A80C64" w:rsidRDefault="00A80C64" w:rsidP="00A80C64">
      <w:pPr>
        <w:spacing w:after="60"/>
        <w:ind w:firstLine="720"/>
        <w:rPr>
          <w:rFonts w:ascii="Poppins" w:hAnsi="Poppins" w:cs="Poppins"/>
          <w:b/>
          <w:sz w:val="22"/>
          <w:szCs w:val="22"/>
          <w:lang w:val="en-GB"/>
        </w:rPr>
      </w:pPr>
      <w:r w:rsidRPr="00A80C64">
        <w:rPr>
          <w:rFonts w:ascii="Poppins" w:hAnsi="Poppins" w:cs="Poppins"/>
          <w:b/>
          <w:sz w:val="22"/>
          <w:szCs w:val="22"/>
          <w:lang w:val="en-GB"/>
        </w:rPr>
        <w:t>Hours:</w:t>
      </w:r>
      <w:r w:rsidRPr="00A80C64">
        <w:rPr>
          <w:rFonts w:ascii="Poppins" w:hAnsi="Poppins" w:cs="Poppins"/>
          <w:b/>
          <w:sz w:val="22"/>
          <w:szCs w:val="22"/>
          <w:lang w:val="en-GB"/>
        </w:rPr>
        <w:tab/>
      </w:r>
      <w:r w:rsidRPr="00A80C64">
        <w:rPr>
          <w:rFonts w:ascii="Poppins" w:hAnsi="Poppins" w:cs="Poppins"/>
          <w:b/>
          <w:sz w:val="22"/>
          <w:szCs w:val="22"/>
          <w:lang w:val="en-GB"/>
        </w:rPr>
        <w:tab/>
      </w:r>
      <w:r w:rsidRPr="00A80C64">
        <w:rPr>
          <w:rFonts w:ascii="Poppins" w:hAnsi="Poppins" w:cs="Poppins"/>
          <w:sz w:val="22"/>
          <w:szCs w:val="22"/>
          <w:lang w:val="en-GB"/>
        </w:rPr>
        <w:t>Unspecified</w:t>
      </w:r>
    </w:p>
    <w:p w14:paraId="1E3C5306" w14:textId="77777777" w:rsidR="00A80C64" w:rsidRPr="00A80C64" w:rsidRDefault="00A80C64" w:rsidP="00A80C64">
      <w:pPr>
        <w:rPr>
          <w:rFonts w:ascii="Poppins" w:hAnsi="Poppins" w:cs="Poppins"/>
          <w:sz w:val="22"/>
          <w:szCs w:val="22"/>
          <w:lang w:val="en-GB"/>
        </w:rPr>
      </w:pPr>
    </w:p>
    <w:p w14:paraId="0B49D424" w14:textId="77777777" w:rsidR="00A80C64" w:rsidRPr="00A80C64" w:rsidRDefault="00A80C64" w:rsidP="00A80C64">
      <w:pPr>
        <w:rPr>
          <w:rFonts w:ascii="Poppins" w:hAnsi="Poppins" w:cs="Poppins"/>
          <w:sz w:val="22"/>
          <w:szCs w:val="22"/>
          <w:lang w:val="en-GB"/>
        </w:rPr>
      </w:pPr>
    </w:p>
    <w:p w14:paraId="2A5C1D14" w14:textId="77777777" w:rsidR="00A80C64" w:rsidRPr="00A80C64" w:rsidRDefault="00A80C64" w:rsidP="00A80C64">
      <w:pPr>
        <w:rPr>
          <w:rFonts w:ascii="Poppins" w:hAnsi="Poppins" w:cs="Poppins"/>
          <w:b/>
          <w:bCs/>
          <w:sz w:val="22"/>
          <w:szCs w:val="22"/>
          <w:u w:val="single"/>
          <w:lang w:val="en-GB"/>
        </w:rPr>
      </w:pPr>
      <w:r w:rsidRPr="00A80C64">
        <w:rPr>
          <w:rFonts w:ascii="Poppins" w:hAnsi="Poppins" w:cs="Poppins"/>
          <w:b/>
          <w:bCs/>
          <w:sz w:val="22"/>
          <w:szCs w:val="22"/>
          <w:u w:val="single"/>
          <w:lang w:val="en-GB"/>
        </w:rPr>
        <w:t>Principal Responsibilities</w:t>
      </w:r>
    </w:p>
    <w:p w14:paraId="2AD4645B" w14:textId="77777777" w:rsidR="00A80C64" w:rsidRPr="00A80C64" w:rsidRDefault="00A80C64" w:rsidP="00A80C64">
      <w:pPr>
        <w:rPr>
          <w:rFonts w:ascii="Poppins" w:hAnsi="Poppins" w:cs="Poppins"/>
          <w:b/>
          <w:bCs/>
          <w:sz w:val="22"/>
          <w:szCs w:val="22"/>
          <w:u w:val="single"/>
          <w:lang w:val="en-GB"/>
        </w:rPr>
      </w:pPr>
    </w:p>
    <w:p w14:paraId="311AB39A" w14:textId="77777777" w:rsidR="00A80C64" w:rsidRP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Provide advice and develop strategy in relation to legal or political work as directed by General Secretary or SMT</w:t>
      </w:r>
    </w:p>
    <w:p w14:paraId="1C2AA437" w14:textId="77777777" w:rsidR="00A80C64" w:rsidRP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Develop and co-ordinate strategy for national campaigns</w:t>
      </w:r>
    </w:p>
    <w:p w14:paraId="2AEA80D0" w14:textId="77777777" w:rsidR="00A80C64" w:rsidRP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Provide advice and support to Legal Department in relation to all legal provision of services to members</w:t>
      </w:r>
    </w:p>
    <w:p w14:paraId="015C7333" w14:textId="5FC6B975" w:rsidR="00A80C64" w:rsidRP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Direct and co-ordinate all national legal actions run by GMB, managing costs and strategic decisions regarding adverse cost risk, selection of external solicitors and litigation strategy.</w:t>
      </w:r>
    </w:p>
    <w:p w14:paraId="52BC1184" w14:textId="77777777" w:rsidR="00A80C64" w:rsidRP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Provide advice and support to Political Department as required</w:t>
      </w:r>
    </w:p>
    <w:p w14:paraId="0F1DE1EC" w14:textId="77777777" w:rsid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Provide strategic support and assistance to Press Office as needed</w:t>
      </w:r>
    </w:p>
    <w:p w14:paraId="4BA938CE" w14:textId="0C16BFBF" w:rsidR="00A80C64" w:rsidRPr="00A80C64" w:rsidRDefault="00A80C64" w:rsidP="00A80C64">
      <w:pPr>
        <w:numPr>
          <w:ilvl w:val="0"/>
          <w:numId w:val="21"/>
        </w:numPr>
        <w:spacing w:after="120"/>
        <w:jc w:val="both"/>
        <w:rPr>
          <w:rFonts w:ascii="Poppins" w:hAnsi="Poppins" w:cs="Poppins"/>
          <w:b/>
          <w:sz w:val="22"/>
          <w:szCs w:val="22"/>
          <w:lang w:val="en-GB"/>
        </w:rPr>
      </w:pPr>
      <w:r w:rsidRPr="00A80C64">
        <w:rPr>
          <w:rFonts w:ascii="Poppins" w:hAnsi="Poppins" w:cs="Poppins"/>
          <w:b/>
          <w:sz w:val="22"/>
          <w:szCs w:val="22"/>
          <w:lang w:val="en-GB"/>
        </w:rPr>
        <w:t xml:space="preserve">GMB Managing Director for </w:t>
      </w:r>
      <w:proofErr w:type="spellStart"/>
      <w:r w:rsidRPr="00A80C64">
        <w:rPr>
          <w:rFonts w:ascii="Poppins" w:hAnsi="Poppins" w:cs="Poppins"/>
          <w:b/>
          <w:sz w:val="22"/>
          <w:szCs w:val="22"/>
          <w:lang w:val="en-GB"/>
        </w:rPr>
        <w:t>UnionLine</w:t>
      </w:r>
      <w:proofErr w:type="spellEnd"/>
      <w:r w:rsidRPr="00A80C64">
        <w:rPr>
          <w:rFonts w:ascii="Poppins" w:hAnsi="Poppins" w:cs="Poppins"/>
          <w:b/>
          <w:sz w:val="22"/>
          <w:szCs w:val="22"/>
          <w:lang w:val="en-GB"/>
        </w:rPr>
        <w:t>, with overall management responsibility for all aspects of GMB’s law firm supplying services to almost 1m members and their families with a current turnover of £36m</w:t>
      </w:r>
    </w:p>
    <w:p w14:paraId="35F50656" w14:textId="77777777" w:rsidR="00A80C64" w:rsidRPr="00A80C64" w:rsidRDefault="00A80C64" w:rsidP="00A80C64">
      <w:pPr>
        <w:ind w:left="720"/>
        <w:rPr>
          <w:rFonts w:ascii="Poppins" w:hAnsi="Poppins" w:cs="Poppins"/>
          <w:sz w:val="22"/>
          <w:szCs w:val="22"/>
          <w:lang w:val="en-GB"/>
        </w:rPr>
      </w:pPr>
    </w:p>
    <w:p w14:paraId="1400E05F" w14:textId="77777777" w:rsidR="00A80C64" w:rsidRPr="00A80C64" w:rsidRDefault="00A80C64" w:rsidP="00A80C64">
      <w:pPr>
        <w:rPr>
          <w:rFonts w:ascii="Poppins" w:hAnsi="Poppins" w:cs="Poppins"/>
          <w:b/>
          <w:bCs/>
          <w:sz w:val="22"/>
          <w:szCs w:val="22"/>
          <w:u w:val="single"/>
          <w:lang w:val="en-GB"/>
        </w:rPr>
      </w:pPr>
      <w:r w:rsidRPr="00A80C64">
        <w:rPr>
          <w:rFonts w:ascii="Poppins" w:hAnsi="Poppins" w:cs="Poppins"/>
          <w:b/>
          <w:bCs/>
          <w:sz w:val="22"/>
          <w:szCs w:val="22"/>
          <w:u w:val="single"/>
          <w:lang w:val="en-GB"/>
        </w:rPr>
        <w:t>Specific Tasks and Duties</w:t>
      </w:r>
    </w:p>
    <w:p w14:paraId="00AC48CC" w14:textId="77777777" w:rsidR="00A80C64" w:rsidRPr="00A80C64" w:rsidRDefault="00A80C64" w:rsidP="00A80C64">
      <w:pPr>
        <w:rPr>
          <w:rFonts w:ascii="Poppins" w:hAnsi="Poppins" w:cs="Poppins"/>
          <w:b/>
          <w:bCs/>
          <w:sz w:val="22"/>
          <w:szCs w:val="22"/>
          <w:u w:val="single"/>
          <w:lang w:val="en-GB"/>
        </w:rPr>
      </w:pPr>
    </w:p>
    <w:p w14:paraId="6C717AFF"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Regular consultation with GS, SMT, national officers, to keep advised of relevant issues related to legal actions involving GMB.</w:t>
      </w:r>
    </w:p>
    <w:p w14:paraId="58886E04" w14:textId="062C5866"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Ensure GMB aware at all levels for changes in the law which affect the business of the GMB</w:t>
      </w:r>
      <w:r w:rsidR="0041655C">
        <w:rPr>
          <w:rFonts w:ascii="Poppins" w:hAnsi="Poppins" w:cs="Poppins"/>
          <w:sz w:val="22"/>
          <w:szCs w:val="22"/>
          <w:lang w:val="en-GB"/>
        </w:rPr>
        <w:t>.</w:t>
      </w:r>
    </w:p>
    <w:p w14:paraId="04F16BB2" w14:textId="6E47E851"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Develop and lead high profile national legal initiatives such as </w:t>
      </w:r>
      <w:proofErr w:type="gramStart"/>
      <w:r w:rsidRPr="00A80C64">
        <w:rPr>
          <w:rFonts w:ascii="Poppins" w:hAnsi="Poppins" w:cs="Poppins"/>
          <w:sz w:val="22"/>
          <w:szCs w:val="22"/>
          <w:lang w:val="en-GB"/>
        </w:rPr>
        <w:t>cutting edge</w:t>
      </w:r>
      <w:proofErr w:type="gramEnd"/>
      <w:r w:rsidRPr="00A80C64">
        <w:rPr>
          <w:rFonts w:ascii="Poppins" w:hAnsi="Poppins" w:cs="Poppins"/>
          <w:sz w:val="22"/>
          <w:szCs w:val="22"/>
          <w:lang w:val="en-GB"/>
        </w:rPr>
        <w:t xml:space="preserve"> litigation, recruitment of members claims and co-ordinating and developing a </w:t>
      </w:r>
      <w:r w:rsidRPr="00A80C64">
        <w:rPr>
          <w:rFonts w:ascii="Poppins" w:hAnsi="Poppins" w:cs="Poppins"/>
          <w:sz w:val="22"/>
          <w:szCs w:val="22"/>
          <w:lang w:val="en-GB"/>
        </w:rPr>
        <w:lastRenderedPageBreak/>
        <w:t xml:space="preserve">political and media strategy to support the claims. </w:t>
      </w:r>
      <w:proofErr w:type="spellStart"/>
      <w:r w:rsidRPr="00A80C64">
        <w:rPr>
          <w:rFonts w:ascii="Poppins" w:hAnsi="Poppins" w:cs="Poppins"/>
          <w:sz w:val="22"/>
          <w:szCs w:val="22"/>
          <w:lang w:val="en-GB"/>
        </w:rPr>
        <w:t>i.e</w:t>
      </w:r>
      <w:proofErr w:type="spellEnd"/>
      <w:r w:rsidRPr="00A80C64">
        <w:rPr>
          <w:rFonts w:ascii="Poppins" w:hAnsi="Poppins" w:cs="Poppins"/>
          <w:sz w:val="22"/>
          <w:szCs w:val="22"/>
          <w:lang w:val="en-GB"/>
        </w:rPr>
        <w:t xml:space="preserve"> Uber, </w:t>
      </w:r>
      <w:proofErr w:type="gramStart"/>
      <w:r w:rsidRPr="00A80C64">
        <w:rPr>
          <w:rFonts w:ascii="Poppins" w:hAnsi="Poppins" w:cs="Poppins"/>
          <w:sz w:val="22"/>
          <w:szCs w:val="22"/>
          <w:lang w:val="en-GB"/>
        </w:rPr>
        <w:t>Hermes,  Blacklisting</w:t>
      </w:r>
      <w:proofErr w:type="gramEnd"/>
      <w:r w:rsidRPr="00A80C64">
        <w:rPr>
          <w:rFonts w:ascii="Poppins" w:hAnsi="Poppins" w:cs="Poppins"/>
          <w:sz w:val="22"/>
          <w:szCs w:val="22"/>
          <w:lang w:val="en-GB"/>
        </w:rPr>
        <w:t>, equal pay etc</w:t>
      </w:r>
      <w:r w:rsidR="0041655C">
        <w:rPr>
          <w:rFonts w:ascii="Poppins" w:hAnsi="Poppins" w:cs="Poppins"/>
          <w:sz w:val="22"/>
          <w:szCs w:val="22"/>
          <w:lang w:val="en-GB"/>
        </w:rPr>
        <w:t>.</w:t>
      </w:r>
    </w:p>
    <w:p w14:paraId="3CBD2FC8" w14:textId="77777777" w:rsidR="00A80C64" w:rsidRPr="00A80C64" w:rsidRDefault="00A80C64" w:rsidP="00A80C64">
      <w:pPr>
        <w:ind w:left="720"/>
        <w:rPr>
          <w:rFonts w:ascii="Poppins" w:hAnsi="Poppins" w:cs="Poppins"/>
          <w:sz w:val="22"/>
          <w:szCs w:val="22"/>
          <w:lang w:val="en-GB"/>
        </w:rPr>
      </w:pPr>
    </w:p>
    <w:p w14:paraId="40DED443"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Sole responsibility for the overall management of </w:t>
      </w:r>
      <w:proofErr w:type="spellStart"/>
      <w:r w:rsidRPr="00A80C64">
        <w:rPr>
          <w:rFonts w:ascii="Poppins" w:hAnsi="Poppins" w:cs="Poppins"/>
          <w:sz w:val="22"/>
          <w:szCs w:val="22"/>
          <w:lang w:val="en-GB"/>
        </w:rPr>
        <w:t>Unionline</w:t>
      </w:r>
      <w:proofErr w:type="spellEnd"/>
      <w:r w:rsidRPr="00A80C64">
        <w:rPr>
          <w:rFonts w:ascii="Poppins" w:hAnsi="Poppins" w:cs="Poppins"/>
          <w:sz w:val="22"/>
          <w:szCs w:val="22"/>
          <w:lang w:val="en-GB"/>
        </w:rPr>
        <w:t xml:space="preserve"> for GMB. </w:t>
      </w:r>
      <w:proofErr w:type="spellStart"/>
      <w:r w:rsidRPr="00A80C64">
        <w:rPr>
          <w:rFonts w:ascii="Poppins" w:hAnsi="Poppins" w:cs="Poppins"/>
          <w:sz w:val="22"/>
          <w:szCs w:val="22"/>
          <w:lang w:val="en-GB"/>
        </w:rPr>
        <w:t>Unionline</w:t>
      </w:r>
      <w:proofErr w:type="spellEnd"/>
      <w:r w:rsidRPr="00A80C64">
        <w:rPr>
          <w:rFonts w:ascii="Poppins" w:hAnsi="Poppins" w:cs="Poppins"/>
          <w:sz w:val="22"/>
          <w:szCs w:val="22"/>
          <w:lang w:val="en-GB"/>
        </w:rPr>
        <w:t xml:space="preserve"> now has a turnover of £36m.  Management requires weekly visits to Sheffield, constant negotiation with panel firms in respect of performance, daily contact with members regarding services, and with the on-site mangers developing services and improving delivery.</w:t>
      </w:r>
    </w:p>
    <w:p w14:paraId="3F81E88E" w14:textId="77777777" w:rsidR="00A80C64" w:rsidRPr="00A80C64" w:rsidRDefault="00A80C64" w:rsidP="00A80C64">
      <w:pPr>
        <w:rPr>
          <w:rFonts w:ascii="Poppins" w:hAnsi="Poppins" w:cs="Poppins"/>
          <w:sz w:val="22"/>
          <w:szCs w:val="22"/>
          <w:lang w:val="en-GB"/>
        </w:rPr>
      </w:pPr>
    </w:p>
    <w:p w14:paraId="75C35DBC"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Responsibility for detailed financial management and analysis of performance and budget management. Overall responsibility for a staff of 70 </w:t>
      </w:r>
      <w:proofErr w:type="gramStart"/>
      <w:r w:rsidRPr="00A80C64">
        <w:rPr>
          <w:rFonts w:ascii="Poppins" w:hAnsi="Poppins" w:cs="Poppins"/>
          <w:sz w:val="22"/>
          <w:szCs w:val="22"/>
          <w:lang w:val="en-GB"/>
        </w:rPr>
        <w:t>lawyers</w:t>
      </w:r>
      <w:proofErr w:type="gramEnd"/>
      <w:r w:rsidRPr="00A80C64">
        <w:rPr>
          <w:rFonts w:ascii="Poppins" w:hAnsi="Poppins" w:cs="Poppins"/>
          <w:sz w:val="22"/>
          <w:szCs w:val="22"/>
          <w:lang w:val="en-GB"/>
        </w:rPr>
        <w:t xml:space="preserve"> paralegals and administration staff, media, publications and training.</w:t>
      </w:r>
    </w:p>
    <w:p w14:paraId="62EFE071" w14:textId="77777777" w:rsidR="00A80C64" w:rsidRPr="00A80C64" w:rsidRDefault="00A80C64" w:rsidP="00A80C64">
      <w:pPr>
        <w:rPr>
          <w:rFonts w:ascii="Poppins" w:hAnsi="Poppins" w:cs="Poppins"/>
          <w:sz w:val="22"/>
          <w:szCs w:val="22"/>
          <w:lang w:val="en-GB"/>
        </w:rPr>
      </w:pPr>
    </w:p>
    <w:p w14:paraId="278245AA"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Manage relevant legal, political and press to develop campaigns, of national importance to GMB as requested by national officers and regional Secretaries.</w:t>
      </w:r>
    </w:p>
    <w:p w14:paraId="4BB752D7" w14:textId="77777777" w:rsidR="00A80C64" w:rsidRPr="00A80C64" w:rsidRDefault="00A80C64" w:rsidP="00A80C64">
      <w:pPr>
        <w:ind w:left="360"/>
        <w:rPr>
          <w:rFonts w:ascii="Poppins" w:hAnsi="Poppins" w:cs="Poppins"/>
          <w:sz w:val="22"/>
          <w:szCs w:val="22"/>
          <w:lang w:val="en-GB"/>
        </w:rPr>
      </w:pPr>
    </w:p>
    <w:p w14:paraId="52F1D1E7" w14:textId="20E660E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Maintain and develop good working with relationships with MP’s, journalists and Union colleagues to assist in the identification and delivery of campaigns</w:t>
      </w:r>
      <w:r w:rsidR="00C45EB5">
        <w:rPr>
          <w:rFonts w:ascii="Poppins" w:hAnsi="Poppins" w:cs="Poppins"/>
          <w:sz w:val="22"/>
          <w:szCs w:val="22"/>
          <w:lang w:val="en-GB"/>
        </w:rPr>
        <w:t>.</w:t>
      </w:r>
    </w:p>
    <w:p w14:paraId="220E75EB" w14:textId="77777777" w:rsidR="00A80C64" w:rsidRPr="00A80C64" w:rsidRDefault="00A80C64" w:rsidP="00A80C64">
      <w:pPr>
        <w:rPr>
          <w:rFonts w:ascii="Poppins" w:hAnsi="Poppins" w:cs="Poppins"/>
          <w:sz w:val="22"/>
          <w:szCs w:val="22"/>
          <w:lang w:val="en-GB"/>
        </w:rPr>
      </w:pPr>
    </w:p>
    <w:p w14:paraId="1FCE7A89"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Draft and develop national briefings as required. Liaise with regional offices to ensure effective legal services rolled out. </w:t>
      </w:r>
    </w:p>
    <w:p w14:paraId="4F3F9C28" w14:textId="77777777" w:rsidR="00A80C64" w:rsidRPr="00A80C64" w:rsidRDefault="00A80C64" w:rsidP="00A80C64">
      <w:pPr>
        <w:rPr>
          <w:rFonts w:ascii="Poppins" w:hAnsi="Poppins" w:cs="Poppins"/>
          <w:sz w:val="22"/>
          <w:szCs w:val="22"/>
          <w:lang w:val="en-GB"/>
        </w:rPr>
      </w:pPr>
    </w:p>
    <w:p w14:paraId="565681D2"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Regular meeting with members to </w:t>
      </w:r>
      <w:proofErr w:type="spellStart"/>
      <w:r w:rsidRPr="00A80C64">
        <w:rPr>
          <w:rFonts w:ascii="Poppins" w:hAnsi="Poppins" w:cs="Poppins"/>
          <w:sz w:val="22"/>
          <w:szCs w:val="22"/>
          <w:lang w:val="en-GB"/>
        </w:rPr>
        <w:t>strategise</w:t>
      </w:r>
      <w:proofErr w:type="spellEnd"/>
      <w:r w:rsidRPr="00A80C64">
        <w:rPr>
          <w:rFonts w:ascii="Poppins" w:hAnsi="Poppins" w:cs="Poppins"/>
          <w:sz w:val="22"/>
          <w:szCs w:val="22"/>
          <w:lang w:val="en-GB"/>
        </w:rPr>
        <w:t xml:space="preserve"> new developments in law, legal cases and the delivery of services to members.</w:t>
      </w:r>
    </w:p>
    <w:p w14:paraId="4FBF4694" w14:textId="77777777" w:rsidR="00A80C64" w:rsidRPr="00A80C64" w:rsidRDefault="00A80C64" w:rsidP="00A80C64">
      <w:pPr>
        <w:rPr>
          <w:rFonts w:ascii="Poppins" w:hAnsi="Poppins" w:cs="Poppins"/>
          <w:sz w:val="22"/>
          <w:szCs w:val="22"/>
          <w:lang w:val="en-GB"/>
        </w:rPr>
      </w:pPr>
    </w:p>
    <w:p w14:paraId="78038E2E"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Work with National Legal Officer to assist and advise as needed. Oversee the national function.</w:t>
      </w:r>
    </w:p>
    <w:p w14:paraId="3B726290" w14:textId="77777777" w:rsidR="00A80C64" w:rsidRPr="00A80C64" w:rsidRDefault="00A80C64" w:rsidP="00A80C64">
      <w:pPr>
        <w:pStyle w:val="ListParagraph"/>
        <w:rPr>
          <w:rFonts w:ascii="Poppins" w:hAnsi="Poppins" w:cs="Poppins"/>
          <w:sz w:val="22"/>
          <w:szCs w:val="22"/>
          <w:lang w:val="en-GB"/>
        </w:rPr>
      </w:pPr>
    </w:p>
    <w:p w14:paraId="2E3BFEDD"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 Work with National HR Department to assist and advise as needed. Oversee best practice of the function.</w:t>
      </w:r>
    </w:p>
    <w:p w14:paraId="4EAD21E0" w14:textId="77777777" w:rsidR="00A80C64" w:rsidRPr="00A80C64" w:rsidRDefault="00A80C64" w:rsidP="00A80C64">
      <w:pPr>
        <w:rPr>
          <w:rFonts w:ascii="Poppins" w:hAnsi="Poppins" w:cs="Poppins"/>
          <w:sz w:val="22"/>
          <w:szCs w:val="22"/>
          <w:lang w:val="en-GB"/>
        </w:rPr>
      </w:pPr>
    </w:p>
    <w:p w14:paraId="62F9740D" w14:textId="77777777" w:rsidR="00A80C64" w:rsidRPr="00A80C64" w:rsidRDefault="00A80C64" w:rsidP="00A80C64">
      <w:pPr>
        <w:numPr>
          <w:ilvl w:val="0"/>
          <w:numId w:val="19"/>
        </w:numPr>
        <w:jc w:val="both"/>
        <w:rPr>
          <w:rFonts w:ascii="Poppins" w:hAnsi="Poppins" w:cs="Poppins"/>
          <w:sz w:val="22"/>
          <w:szCs w:val="22"/>
          <w:lang w:val="en-GB"/>
        </w:rPr>
      </w:pPr>
      <w:proofErr w:type="gramStart"/>
      <w:r w:rsidRPr="00A80C64">
        <w:rPr>
          <w:rFonts w:ascii="Poppins" w:hAnsi="Poppins" w:cs="Poppins"/>
          <w:sz w:val="22"/>
          <w:szCs w:val="22"/>
          <w:lang w:val="en-GB"/>
        </w:rPr>
        <w:t>Give legal advice and assistance to GS and SMT at all times</w:t>
      </w:r>
      <w:proofErr w:type="gramEnd"/>
      <w:r w:rsidRPr="00A80C64">
        <w:rPr>
          <w:rFonts w:ascii="Poppins" w:hAnsi="Poppins" w:cs="Poppins"/>
          <w:sz w:val="22"/>
          <w:szCs w:val="22"/>
          <w:lang w:val="en-GB"/>
        </w:rPr>
        <w:t>.</w:t>
      </w:r>
    </w:p>
    <w:p w14:paraId="16E60339" w14:textId="77777777" w:rsidR="00A80C64" w:rsidRPr="00A80C64" w:rsidRDefault="00A80C64" w:rsidP="00A80C64">
      <w:pPr>
        <w:rPr>
          <w:rFonts w:ascii="Poppins" w:hAnsi="Poppins" w:cs="Poppins"/>
          <w:sz w:val="22"/>
          <w:szCs w:val="22"/>
          <w:lang w:val="en-GB"/>
        </w:rPr>
      </w:pPr>
    </w:p>
    <w:p w14:paraId="111655C9"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Organise and advise on campaign strategy and co-ordination of national campaigns. </w:t>
      </w:r>
    </w:p>
    <w:p w14:paraId="20E5BCB7" w14:textId="77777777" w:rsidR="00A80C64" w:rsidRPr="00A80C64" w:rsidRDefault="00A80C64" w:rsidP="00A80C64">
      <w:pPr>
        <w:rPr>
          <w:rFonts w:ascii="Poppins" w:hAnsi="Poppins" w:cs="Poppins"/>
          <w:sz w:val="22"/>
          <w:szCs w:val="22"/>
          <w:lang w:val="en-GB"/>
        </w:rPr>
      </w:pPr>
    </w:p>
    <w:p w14:paraId="288570E7"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Liaise with European office to co-ordinate their campaigns at national level, and supply research and assistance as required. Briefing European office on </w:t>
      </w:r>
      <w:r w:rsidRPr="00A80C64">
        <w:rPr>
          <w:rFonts w:ascii="Poppins" w:hAnsi="Poppins" w:cs="Poppins"/>
          <w:sz w:val="22"/>
          <w:szCs w:val="22"/>
          <w:lang w:val="en-GB"/>
        </w:rPr>
        <w:lastRenderedPageBreak/>
        <w:t>National campaigns to facilitate further work supporting GMB campaigns at European Level.</w:t>
      </w:r>
    </w:p>
    <w:p w14:paraId="22491F24" w14:textId="77777777" w:rsidR="00A80C64" w:rsidRPr="00A80C64" w:rsidRDefault="00A80C64" w:rsidP="00A80C64">
      <w:pPr>
        <w:rPr>
          <w:rFonts w:ascii="Poppins" w:hAnsi="Poppins" w:cs="Poppins"/>
          <w:sz w:val="22"/>
          <w:szCs w:val="22"/>
          <w:lang w:val="en-GB"/>
        </w:rPr>
      </w:pPr>
    </w:p>
    <w:p w14:paraId="6A3C7E05"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Assist in the writing of press, political and legal communications for Press Office, National political department, national officers, legal department and GS’s Office.</w:t>
      </w:r>
    </w:p>
    <w:p w14:paraId="2DBB6CC5" w14:textId="77777777" w:rsidR="00A80C64" w:rsidRPr="00A80C64" w:rsidRDefault="00A80C64" w:rsidP="00A80C64">
      <w:pPr>
        <w:rPr>
          <w:rFonts w:ascii="Poppins" w:hAnsi="Poppins" w:cs="Poppins"/>
          <w:sz w:val="22"/>
          <w:szCs w:val="22"/>
          <w:lang w:val="en-GB"/>
        </w:rPr>
      </w:pPr>
    </w:p>
    <w:p w14:paraId="0A488B13"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Provide media briefings as requested by the Press Office. Maintain constant contact with journalists and media, to ensure well-developed relationships. Constantly available to talk to journalists and provide quotes to ensure GMB remains in media spotlight on relevant issues. </w:t>
      </w:r>
    </w:p>
    <w:p w14:paraId="1C0C12A6" w14:textId="77777777" w:rsidR="00A80C64" w:rsidRPr="00A80C64" w:rsidRDefault="00A80C64" w:rsidP="00A80C64">
      <w:pPr>
        <w:rPr>
          <w:rFonts w:ascii="Poppins" w:hAnsi="Poppins" w:cs="Poppins"/>
          <w:sz w:val="22"/>
          <w:szCs w:val="22"/>
          <w:lang w:val="en-GB"/>
        </w:rPr>
      </w:pPr>
    </w:p>
    <w:p w14:paraId="16342D5E"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 xml:space="preserve">Maintain good relationships with external lawyers, politicians and regulators </w:t>
      </w:r>
      <w:proofErr w:type="gramStart"/>
      <w:r w:rsidRPr="00A80C64">
        <w:rPr>
          <w:rFonts w:ascii="Poppins" w:hAnsi="Poppins" w:cs="Poppins"/>
          <w:sz w:val="22"/>
          <w:szCs w:val="22"/>
          <w:lang w:val="en-GB"/>
        </w:rPr>
        <w:t>in order to</w:t>
      </w:r>
      <w:proofErr w:type="gramEnd"/>
      <w:r w:rsidRPr="00A80C64">
        <w:rPr>
          <w:rFonts w:ascii="Poppins" w:hAnsi="Poppins" w:cs="Poppins"/>
          <w:sz w:val="22"/>
          <w:szCs w:val="22"/>
          <w:lang w:val="en-GB"/>
        </w:rPr>
        <w:t xml:space="preserve"> identify key issues for GMB, and advise SMT.</w:t>
      </w:r>
    </w:p>
    <w:p w14:paraId="6ABD386D" w14:textId="77777777" w:rsidR="00A80C64" w:rsidRPr="00A80C64" w:rsidRDefault="00A80C64" w:rsidP="00A80C64">
      <w:pPr>
        <w:rPr>
          <w:rFonts w:ascii="Poppins" w:hAnsi="Poppins" w:cs="Poppins"/>
          <w:sz w:val="22"/>
          <w:szCs w:val="22"/>
          <w:lang w:val="en-GB"/>
        </w:rPr>
      </w:pPr>
    </w:p>
    <w:p w14:paraId="782AA029" w14:textId="77777777" w:rsidR="00A80C64" w:rsidRPr="00A80C64" w:rsidRDefault="00A80C64" w:rsidP="00A80C64">
      <w:pPr>
        <w:numPr>
          <w:ilvl w:val="0"/>
          <w:numId w:val="19"/>
        </w:numPr>
        <w:jc w:val="both"/>
        <w:rPr>
          <w:rFonts w:ascii="Poppins" w:hAnsi="Poppins" w:cs="Poppins"/>
          <w:sz w:val="22"/>
          <w:szCs w:val="22"/>
          <w:lang w:val="en-GB"/>
        </w:rPr>
      </w:pPr>
      <w:r w:rsidRPr="00A80C64">
        <w:rPr>
          <w:rFonts w:ascii="Poppins" w:hAnsi="Poppins" w:cs="Poppins"/>
          <w:sz w:val="22"/>
          <w:szCs w:val="22"/>
          <w:lang w:val="en-GB"/>
        </w:rPr>
        <w:t>Assisting regional legal staff in developing best and consistent practice.</w:t>
      </w:r>
    </w:p>
    <w:p w14:paraId="164F3AAF" w14:textId="77777777" w:rsidR="00A80C64" w:rsidRPr="00A80C64" w:rsidRDefault="00A80C64" w:rsidP="00A80C64">
      <w:pPr>
        <w:rPr>
          <w:rFonts w:ascii="Poppins" w:hAnsi="Poppins" w:cs="Poppins"/>
          <w:sz w:val="22"/>
          <w:szCs w:val="22"/>
          <w:u w:val="single"/>
          <w:lang w:val="en-GB"/>
        </w:rPr>
      </w:pPr>
    </w:p>
    <w:p w14:paraId="788B13BA" w14:textId="77777777" w:rsidR="00A80C64" w:rsidRPr="00A80C64" w:rsidRDefault="00A80C64" w:rsidP="00A80C64">
      <w:pPr>
        <w:rPr>
          <w:rFonts w:ascii="Poppins" w:hAnsi="Poppins" w:cs="Poppins"/>
          <w:b/>
          <w:bCs/>
          <w:sz w:val="22"/>
          <w:szCs w:val="22"/>
          <w:u w:val="single"/>
          <w:lang w:val="en-GB"/>
        </w:rPr>
      </w:pPr>
      <w:r w:rsidRPr="00A80C64">
        <w:rPr>
          <w:rFonts w:ascii="Poppins" w:hAnsi="Poppins" w:cs="Poppins"/>
          <w:b/>
          <w:bCs/>
          <w:sz w:val="22"/>
          <w:szCs w:val="22"/>
          <w:u w:val="single"/>
          <w:lang w:val="en-GB"/>
        </w:rPr>
        <w:t>Additional Duties</w:t>
      </w:r>
    </w:p>
    <w:p w14:paraId="0A80C3B4" w14:textId="77777777" w:rsidR="00A80C64" w:rsidRPr="00A80C64" w:rsidRDefault="00A80C64" w:rsidP="00A80C64">
      <w:pPr>
        <w:rPr>
          <w:rFonts w:ascii="Poppins" w:hAnsi="Poppins" w:cs="Poppins"/>
          <w:b/>
          <w:bCs/>
          <w:sz w:val="22"/>
          <w:szCs w:val="22"/>
          <w:u w:val="single"/>
          <w:lang w:val="en-GB"/>
        </w:rPr>
      </w:pPr>
    </w:p>
    <w:p w14:paraId="2A299690" w14:textId="266BEE89" w:rsidR="00A80C64" w:rsidRPr="00A80C64" w:rsidRDefault="00A80C64" w:rsidP="00A80C64">
      <w:pPr>
        <w:spacing w:after="120"/>
        <w:ind w:left="720" w:hanging="720"/>
        <w:rPr>
          <w:rFonts w:ascii="Poppins" w:hAnsi="Poppins" w:cs="Poppins"/>
          <w:sz w:val="22"/>
          <w:szCs w:val="22"/>
          <w:lang w:val="en-GB"/>
        </w:rPr>
      </w:pPr>
      <w:r w:rsidRPr="00A80C64">
        <w:rPr>
          <w:rFonts w:ascii="Poppins" w:hAnsi="Poppins" w:cs="Poppins"/>
          <w:sz w:val="22"/>
          <w:szCs w:val="22"/>
          <w:lang w:val="en-GB"/>
        </w:rPr>
        <w:t>•</w:t>
      </w:r>
      <w:r w:rsidRPr="00A80C64">
        <w:rPr>
          <w:rFonts w:ascii="Poppins" w:hAnsi="Poppins" w:cs="Poppins"/>
          <w:sz w:val="22"/>
          <w:szCs w:val="22"/>
          <w:lang w:val="en-GB"/>
        </w:rPr>
        <w:tab/>
        <w:t xml:space="preserve">Represent the General Secretary and </w:t>
      </w:r>
      <w:proofErr w:type="gramStart"/>
      <w:r w:rsidRPr="00A80C64">
        <w:rPr>
          <w:rFonts w:ascii="Poppins" w:hAnsi="Poppins" w:cs="Poppins"/>
          <w:sz w:val="22"/>
          <w:szCs w:val="22"/>
          <w:lang w:val="en-GB"/>
        </w:rPr>
        <w:t>high level</w:t>
      </w:r>
      <w:proofErr w:type="gramEnd"/>
      <w:r w:rsidRPr="00A80C64">
        <w:rPr>
          <w:rFonts w:ascii="Poppins" w:hAnsi="Poppins" w:cs="Poppins"/>
          <w:sz w:val="22"/>
          <w:szCs w:val="22"/>
          <w:lang w:val="en-GB"/>
        </w:rPr>
        <w:t xml:space="preserve"> government meeting as requested</w:t>
      </w:r>
    </w:p>
    <w:p w14:paraId="4606629F" w14:textId="698A6F27" w:rsidR="00A80C64" w:rsidRPr="00A80C64" w:rsidRDefault="00A80C64" w:rsidP="00A80C64">
      <w:pPr>
        <w:spacing w:after="120"/>
        <w:ind w:left="720" w:hanging="720"/>
        <w:rPr>
          <w:rFonts w:ascii="Poppins" w:hAnsi="Poppins" w:cs="Poppins"/>
          <w:sz w:val="22"/>
          <w:szCs w:val="22"/>
          <w:lang w:val="en-GB"/>
        </w:rPr>
      </w:pPr>
      <w:r w:rsidRPr="00A80C64">
        <w:rPr>
          <w:rFonts w:ascii="Poppins" w:hAnsi="Poppins" w:cs="Poppins"/>
          <w:sz w:val="22"/>
          <w:szCs w:val="22"/>
          <w:lang w:val="en-GB"/>
        </w:rPr>
        <w:t>•</w:t>
      </w:r>
      <w:r w:rsidRPr="00A80C64">
        <w:rPr>
          <w:rFonts w:ascii="Poppins" w:hAnsi="Poppins" w:cs="Poppins"/>
          <w:sz w:val="22"/>
          <w:szCs w:val="22"/>
          <w:lang w:val="en-GB"/>
        </w:rPr>
        <w:tab/>
        <w:t>Deliver speeches and briefings to internal and external conferences and other events</w:t>
      </w:r>
    </w:p>
    <w:p w14:paraId="3B3F1110" w14:textId="6CB4A77E" w:rsidR="00A80C64" w:rsidRPr="00A80C64" w:rsidRDefault="00A80C64" w:rsidP="00A80C64">
      <w:pPr>
        <w:spacing w:after="120"/>
        <w:ind w:left="720" w:hanging="720"/>
        <w:rPr>
          <w:rFonts w:ascii="Poppins" w:hAnsi="Poppins" w:cs="Poppins"/>
          <w:sz w:val="22"/>
          <w:szCs w:val="22"/>
          <w:lang w:val="en-GB"/>
        </w:rPr>
      </w:pPr>
      <w:r w:rsidRPr="00A80C64">
        <w:rPr>
          <w:rFonts w:ascii="Poppins" w:hAnsi="Poppins" w:cs="Poppins"/>
          <w:sz w:val="22"/>
          <w:szCs w:val="22"/>
          <w:lang w:val="en-GB"/>
        </w:rPr>
        <w:t>•</w:t>
      </w:r>
      <w:r w:rsidRPr="00A80C64">
        <w:rPr>
          <w:rFonts w:ascii="Poppins" w:hAnsi="Poppins" w:cs="Poppins"/>
          <w:sz w:val="22"/>
          <w:szCs w:val="22"/>
          <w:lang w:val="en-GB"/>
        </w:rPr>
        <w:tab/>
        <w:t>Provide support and advice to GS and national officers at Labour Party and TUC conferences</w:t>
      </w:r>
    </w:p>
    <w:p w14:paraId="74D922D2" w14:textId="0870DC00" w:rsidR="00A80C64" w:rsidRPr="00A80C64" w:rsidRDefault="00A80C64" w:rsidP="00A80C64">
      <w:pPr>
        <w:spacing w:after="120"/>
        <w:ind w:left="720" w:hanging="720"/>
        <w:rPr>
          <w:rFonts w:ascii="Poppins" w:hAnsi="Poppins" w:cs="Poppins"/>
          <w:sz w:val="22"/>
          <w:szCs w:val="22"/>
          <w:lang w:val="en-GB"/>
        </w:rPr>
      </w:pPr>
      <w:r w:rsidRPr="00A80C64">
        <w:rPr>
          <w:rFonts w:ascii="Poppins" w:hAnsi="Poppins" w:cs="Poppins"/>
          <w:sz w:val="22"/>
          <w:szCs w:val="22"/>
          <w:lang w:val="en-GB"/>
        </w:rPr>
        <w:t>•</w:t>
      </w:r>
      <w:r w:rsidRPr="00A80C64">
        <w:rPr>
          <w:rFonts w:ascii="Poppins" w:hAnsi="Poppins" w:cs="Poppins"/>
          <w:sz w:val="22"/>
          <w:szCs w:val="22"/>
          <w:lang w:val="en-GB"/>
        </w:rPr>
        <w:tab/>
        <w:t>Advise and co-ordinate representation of GMB policy on national issues</w:t>
      </w:r>
    </w:p>
    <w:p w14:paraId="4919D364" w14:textId="77777777" w:rsidR="00A80C64" w:rsidRPr="00A80C64" w:rsidRDefault="00A80C64" w:rsidP="00A80C64">
      <w:pPr>
        <w:spacing w:after="120"/>
        <w:ind w:left="720" w:hanging="720"/>
        <w:rPr>
          <w:rFonts w:ascii="Poppins" w:hAnsi="Poppins" w:cs="Poppins"/>
          <w:sz w:val="22"/>
          <w:szCs w:val="22"/>
          <w:lang w:val="en-GB"/>
        </w:rPr>
      </w:pPr>
      <w:r w:rsidRPr="00A80C64">
        <w:rPr>
          <w:rFonts w:ascii="Poppins" w:hAnsi="Poppins" w:cs="Poppins"/>
          <w:sz w:val="22"/>
          <w:szCs w:val="22"/>
          <w:lang w:val="en-GB"/>
        </w:rPr>
        <w:t>•</w:t>
      </w:r>
      <w:r w:rsidRPr="00A80C64">
        <w:rPr>
          <w:rFonts w:ascii="Poppins" w:hAnsi="Poppins" w:cs="Poppins"/>
          <w:sz w:val="22"/>
          <w:szCs w:val="22"/>
          <w:lang w:val="en-GB"/>
        </w:rPr>
        <w:tab/>
        <w:t>Researching and preparing articles for national legal and political publications as requested</w:t>
      </w:r>
    </w:p>
    <w:p w14:paraId="7ECF7BF7" w14:textId="77777777" w:rsidR="00A80C64" w:rsidRPr="00A80C64" w:rsidRDefault="00A80C64" w:rsidP="00A80C64">
      <w:pPr>
        <w:ind w:left="720" w:hanging="720"/>
        <w:rPr>
          <w:rFonts w:ascii="Poppins" w:hAnsi="Poppins" w:cs="Poppins"/>
          <w:sz w:val="22"/>
          <w:szCs w:val="22"/>
          <w:lang w:val="en-GB"/>
        </w:rPr>
      </w:pPr>
    </w:p>
    <w:p w14:paraId="7BB7E523" w14:textId="77777777" w:rsidR="00A80C64" w:rsidRDefault="00A80C64" w:rsidP="00A80C64">
      <w:pPr>
        <w:ind w:left="720" w:hanging="720"/>
        <w:rPr>
          <w:rFonts w:ascii="Poppins" w:hAnsi="Poppins" w:cs="Poppins"/>
          <w:b/>
          <w:bCs/>
          <w:sz w:val="22"/>
          <w:szCs w:val="22"/>
          <w:u w:val="single"/>
          <w:lang w:val="en-GB"/>
        </w:rPr>
      </w:pPr>
    </w:p>
    <w:p w14:paraId="69589207" w14:textId="77777777" w:rsidR="00A80C64" w:rsidRDefault="00A80C64" w:rsidP="00A80C64">
      <w:pPr>
        <w:ind w:left="720" w:hanging="720"/>
        <w:rPr>
          <w:rFonts w:ascii="Poppins" w:hAnsi="Poppins" w:cs="Poppins"/>
          <w:b/>
          <w:bCs/>
          <w:sz w:val="22"/>
          <w:szCs w:val="22"/>
          <w:u w:val="single"/>
          <w:lang w:val="en-GB"/>
        </w:rPr>
      </w:pPr>
    </w:p>
    <w:p w14:paraId="0C2CDCE6" w14:textId="77777777" w:rsidR="00A80C64" w:rsidRDefault="00A80C64" w:rsidP="00A80C64">
      <w:pPr>
        <w:ind w:left="720" w:hanging="720"/>
        <w:rPr>
          <w:rFonts w:ascii="Poppins" w:hAnsi="Poppins" w:cs="Poppins"/>
          <w:b/>
          <w:bCs/>
          <w:sz w:val="22"/>
          <w:szCs w:val="22"/>
          <w:u w:val="single"/>
          <w:lang w:val="en-GB"/>
        </w:rPr>
      </w:pPr>
    </w:p>
    <w:p w14:paraId="4FFD5FA2" w14:textId="77777777" w:rsidR="00A80C64" w:rsidRDefault="00A80C64" w:rsidP="00A80C64">
      <w:pPr>
        <w:ind w:left="720" w:hanging="720"/>
        <w:rPr>
          <w:rFonts w:ascii="Poppins" w:hAnsi="Poppins" w:cs="Poppins"/>
          <w:b/>
          <w:bCs/>
          <w:sz w:val="22"/>
          <w:szCs w:val="22"/>
          <w:u w:val="single"/>
          <w:lang w:val="en-GB"/>
        </w:rPr>
      </w:pPr>
    </w:p>
    <w:p w14:paraId="1B9BB5FD" w14:textId="77777777" w:rsidR="00EA7AE7" w:rsidRDefault="00EA7AE7" w:rsidP="00A80C64">
      <w:pPr>
        <w:ind w:left="720" w:hanging="720"/>
        <w:rPr>
          <w:rFonts w:ascii="Poppins" w:hAnsi="Poppins" w:cs="Poppins"/>
          <w:b/>
          <w:bCs/>
          <w:sz w:val="22"/>
          <w:szCs w:val="22"/>
          <w:u w:val="single"/>
          <w:lang w:val="en-GB"/>
        </w:rPr>
      </w:pPr>
    </w:p>
    <w:p w14:paraId="3182D607" w14:textId="77777777" w:rsidR="00EA7AE7" w:rsidRDefault="00EA7AE7" w:rsidP="00A80C64">
      <w:pPr>
        <w:ind w:left="720" w:hanging="720"/>
        <w:rPr>
          <w:rFonts w:ascii="Poppins" w:hAnsi="Poppins" w:cs="Poppins"/>
          <w:b/>
          <w:bCs/>
          <w:sz w:val="22"/>
          <w:szCs w:val="22"/>
          <w:u w:val="single"/>
          <w:lang w:val="en-GB"/>
        </w:rPr>
      </w:pPr>
    </w:p>
    <w:p w14:paraId="3B1450D7" w14:textId="77777777" w:rsidR="00A80C64" w:rsidRDefault="00A80C64" w:rsidP="00A80C64">
      <w:pPr>
        <w:ind w:left="720" w:hanging="720"/>
        <w:rPr>
          <w:rFonts w:ascii="Poppins" w:hAnsi="Poppins" w:cs="Poppins"/>
          <w:b/>
          <w:bCs/>
          <w:sz w:val="22"/>
          <w:szCs w:val="22"/>
          <w:u w:val="single"/>
          <w:lang w:val="en-GB"/>
        </w:rPr>
      </w:pPr>
    </w:p>
    <w:p w14:paraId="3CDCB54D" w14:textId="77777777" w:rsidR="00A80C64" w:rsidRDefault="00A80C64" w:rsidP="00A80C64">
      <w:pPr>
        <w:ind w:left="720" w:hanging="720"/>
        <w:rPr>
          <w:rFonts w:ascii="Poppins" w:hAnsi="Poppins" w:cs="Poppins"/>
          <w:b/>
          <w:bCs/>
          <w:sz w:val="22"/>
          <w:szCs w:val="22"/>
          <w:u w:val="single"/>
          <w:lang w:val="en-GB"/>
        </w:rPr>
      </w:pPr>
    </w:p>
    <w:p w14:paraId="78D3AE5C" w14:textId="156E2060" w:rsidR="00A80C64" w:rsidRPr="00A80C64" w:rsidRDefault="00A80C64" w:rsidP="00A80C64">
      <w:pPr>
        <w:ind w:left="720" w:hanging="720"/>
        <w:rPr>
          <w:rFonts w:ascii="Poppins" w:hAnsi="Poppins" w:cs="Poppins"/>
          <w:b/>
          <w:bCs/>
          <w:sz w:val="22"/>
          <w:szCs w:val="22"/>
          <w:u w:val="single"/>
          <w:lang w:val="en-GB"/>
        </w:rPr>
      </w:pPr>
      <w:r w:rsidRPr="00A80C64">
        <w:rPr>
          <w:rFonts w:ascii="Poppins" w:hAnsi="Poppins" w:cs="Poppins"/>
          <w:b/>
          <w:bCs/>
          <w:sz w:val="22"/>
          <w:szCs w:val="22"/>
          <w:u w:val="single"/>
          <w:lang w:val="en-GB"/>
        </w:rPr>
        <w:lastRenderedPageBreak/>
        <w:t>Person Specification</w:t>
      </w:r>
    </w:p>
    <w:p w14:paraId="6BD4F488" w14:textId="77777777" w:rsidR="00A80C64" w:rsidRPr="00A80C64" w:rsidRDefault="00A80C64" w:rsidP="00A80C64">
      <w:pPr>
        <w:ind w:left="720" w:hanging="720"/>
        <w:rPr>
          <w:rFonts w:ascii="Poppins" w:hAnsi="Poppins" w:cs="Poppins"/>
          <w:b/>
          <w:bCs/>
          <w:sz w:val="22"/>
          <w:szCs w:val="22"/>
          <w:u w:val="single"/>
          <w:lang w:val="en-GB"/>
        </w:rPr>
      </w:pPr>
    </w:p>
    <w:p w14:paraId="63B60203" w14:textId="77777777" w:rsidR="00A80C64" w:rsidRPr="00A80C64" w:rsidRDefault="00A80C64" w:rsidP="00A80C64">
      <w:pPr>
        <w:rPr>
          <w:rFonts w:ascii="Poppins" w:hAnsi="Poppins" w:cs="Poppins"/>
          <w:sz w:val="22"/>
          <w:szCs w:val="22"/>
          <w:lang w:val="en-GB"/>
        </w:rPr>
      </w:pPr>
      <w:r w:rsidRPr="00A80C64">
        <w:rPr>
          <w:rFonts w:ascii="Poppins" w:hAnsi="Poppins" w:cs="Poppins"/>
          <w:sz w:val="22"/>
          <w:szCs w:val="22"/>
          <w:lang w:val="en-GB"/>
        </w:rPr>
        <w:t>The holder should be qualified to practice law in England and Wales, as well as having broad legal management experience. Essential to experience of devising strategy for national public policy campaigns.</w:t>
      </w:r>
    </w:p>
    <w:p w14:paraId="587809A0" w14:textId="77777777" w:rsidR="00A80C64" w:rsidRPr="00A80C64" w:rsidRDefault="00A80C64" w:rsidP="00A80C64">
      <w:pPr>
        <w:rPr>
          <w:rFonts w:ascii="Poppins" w:hAnsi="Poppins" w:cs="Poppins"/>
          <w:sz w:val="22"/>
          <w:szCs w:val="22"/>
          <w:lang w:val="en-GB"/>
        </w:rPr>
      </w:pPr>
    </w:p>
    <w:p w14:paraId="1016257B" w14:textId="77777777" w:rsidR="00A80C64" w:rsidRPr="00A80C64" w:rsidRDefault="00A80C64" w:rsidP="00A80C64">
      <w:pPr>
        <w:rPr>
          <w:rFonts w:ascii="Poppins" w:hAnsi="Poppins" w:cs="Poppins"/>
          <w:sz w:val="22"/>
          <w:szCs w:val="22"/>
          <w:lang w:val="en-GB"/>
        </w:rPr>
      </w:pPr>
      <w:r w:rsidRPr="00A80C64">
        <w:rPr>
          <w:rFonts w:ascii="Poppins" w:hAnsi="Poppins" w:cs="Poppins"/>
          <w:sz w:val="22"/>
          <w:szCs w:val="22"/>
          <w:lang w:val="en-GB"/>
        </w:rPr>
        <w:t>He/she will have:</w:t>
      </w:r>
    </w:p>
    <w:p w14:paraId="3CA897CE" w14:textId="77777777" w:rsidR="00A80C64" w:rsidRPr="00A80C64" w:rsidRDefault="00A80C64" w:rsidP="00A80C64">
      <w:pPr>
        <w:rPr>
          <w:rFonts w:ascii="Poppins" w:hAnsi="Poppins" w:cs="Poppins"/>
          <w:sz w:val="22"/>
          <w:szCs w:val="22"/>
          <w:lang w:val="en-GB"/>
        </w:rPr>
      </w:pPr>
    </w:p>
    <w:p w14:paraId="2AD4958D" w14:textId="77777777" w:rsidR="00A80C64" w:rsidRPr="00A80C64" w:rsidRDefault="00A80C64" w:rsidP="00A80C64">
      <w:pPr>
        <w:numPr>
          <w:ilvl w:val="0"/>
          <w:numId w:val="20"/>
        </w:numPr>
        <w:spacing w:after="120"/>
        <w:ind w:left="981" w:hanging="357"/>
        <w:jc w:val="both"/>
        <w:rPr>
          <w:rFonts w:ascii="Poppins" w:hAnsi="Poppins" w:cs="Poppins"/>
          <w:sz w:val="22"/>
          <w:szCs w:val="22"/>
          <w:lang w:val="en-GB"/>
        </w:rPr>
      </w:pPr>
      <w:r w:rsidRPr="00A80C64">
        <w:rPr>
          <w:rFonts w:ascii="Poppins" w:hAnsi="Poppins" w:cs="Poppins"/>
          <w:sz w:val="22"/>
          <w:szCs w:val="22"/>
          <w:lang w:val="en-GB"/>
        </w:rPr>
        <w:t>Broad experience in employment and industrial relations law</w:t>
      </w:r>
    </w:p>
    <w:p w14:paraId="387A024A" w14:textId="77777777" w:rsidR="00A80C64" w:rsidRPr="00A80C64" w:rsidRDefault="00A80C64" w:rsidP="00A80C64">
      <w:pPr>
        <w:numPr>
          <w:ilvl w:val="0"/>
          <w:numId w:val="20"/>
        </w:numPr>
        <w:spacing w:after="120"/>
        <w:ind w:left="981" w:hanging="357"/>
        <w:jc w:val="both"/>
        <w:rPr>
          <w:rFonts w:ascii="Poppins" w:hAnsi="Poppins" w:cs="Poppins"/>
          <w:sz w:val="22"/>
          <w:szCs w:val="22"/>
          <w:lang w:val="en-GB"/>
        </w:rPr>
      </w:pPr>
      <w:r w:rsidRPr="00A80C64">
        <w:rPr>
          <w:rFonts w:ascii="Poppins" w:hAnsi="Poppins" w:cs="Poppins"/>
          <w:sz w:val="22"/>
          <w:szCs w:val="22"/>
          <w:lang w:val="en-GB"/>
        </w:rPr>
        <w:t xml:space="preserve">A </w:t>
      </w:r>
      <w:proofErr w:type="spellStart"/>
      <w:proofErr w:type="gramStart"/>
      <w:r w:rsidRPr="00A80C64">
        <w:rPr>
          <w:rFonts w:ascii="Poppins" w:hAnsi="Poppins" w:cs="Poppins"/>
          <w:sz w:val="22"/>
          <w:szCs w:val="22"/>
          <w:lang w:val="en-GB"/>
        </w:rPr>
        <w:t>masters</w:t>
      </w:r>
      <w:proofErr w:type="spellEnd"/>
      <w:proofErr w:type="gramEnd"/>
      <w:r w:rsidRPr="00A80C64">
        <w:rPr>
          <w:rFonts w:ascii="Poppins" w:hAnsi="Poppins" w:cs="Poppins"/>
          <w:sz w:val="22"/>
          <w:szCs w:val="22"/>
          <w:lang w:val="en-GB"/>
        </w:rPr>
        <w:t xml:space="preserve"> </w:t>
      </w:r>
      <w:proofErr w:type="gramStart"/>
      <w:r w:rsidRPr="00A80C64">
        <w:rPr>
          <w:rFonts w:ascii="Poppins" w:hAnsi="Poppins" w:cs="Poppins"/>
          <w:sz w:val="22"/>
          <w:szCs w:val="22"/>
          <w:lang w:val="en-GB"/>
        </w:rPr>
        <w:t>degree  or</w:t>
      </w:r>
      <w:proofErr w:type="gramEnd"/>
      <w:r w:rsidRPr="00A80C64">
        <w:rPr>
          <w:rFonts w:ascii="Poppins" w:hAnsi="Poppins" w:cs="Poppins"/>
          <w:sz w:val="22"/>
          <w:szCs w:val="22"/>
          <w:lang w:val="en-GB"/>
        </w:rPr>
        <w:t xml:space="preserve"> equivalent leadership experience in business management with </w:t>
      </w:r>
      <w:proofErr w:type="gramStart"/>
      <w:r w:rsidRPr="00A80C64">
        <w:rPr>
          <w:rFonts w:ascii="Poppins" w:hAnsi="Poppins" w:cs="Poppins"/>
          <w:sz w:val="22"/>
          <w:szCs w:val="22"/>
          <w:lang w:val="en-GB"/>
        </w:rPr>
        <w:t>particular expertise</w:t>
      </w:r>
      <w:proofErr w:type="gramEnd"/>
      <w:r w:rsidRPr="00A80C64">
        <w:rPr>
          <w:rFonts w:ascii="Poppins" w:hAnsi="Poppins" w:cs="Poppins"/>
          <w:sz w:val="22"/>
          <w:szCs w:val="22"/>
          <w:lang w:val="en-GB"/>
        </w:rPr>
        <w:t xml:space="preserve"> in legal services management, accounting and business strategy</w:t>
      </w:r>
    </w:p>
    <w:p w14:paraId="3BB68FF9" w14:textId="77777777" w:rsidR="00A80C64" w:rsidRPr="00A80C64" w:rsidRDefault="00A80C64" w:rsidP="00A80C64">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 xml:space="preserve">Strong leadership, legal </w:t>
      </w:r>
      <w:proofErr w:type="gramStart"/>
      <w:r w:rsidRPr="00A80C64">
        <w:rPr>
          <w:rFonts w:ascii="Poppins" w:hAnsi="Poppins" w:cs="Poppins"/>
          <w:sz w:val="22"/>
          <w:szCs w:val="22"/>
          <w:lang w:val="en-GB"/>
        </w:rPr>
        <w:t>management  and</w:t>
      </w:r>
      <w:proofErr w:type="gramEnd"/>
      <w:r w:rsidRPr="00A80C64">
        <w:rPr>
          <w:rFonts w:ascii="Poppins" w:hAnsi="Poppins" w:cs="Poppins"/>
          <w:sz w:val="22"/>
          <w:szCs w:val="22"/>
          <w:lang w:val="en-GB"/>
        </w:rPr>
        <w:t xml:space="preserve"> corporate governance experience</w:t>
      </w:r>
    </w:p>
    <w:p w14:paraId="65BE1B0C" w14:textId="77777777" w:rsidR="00A80C64" w:rsidRPr="00A80C64" w:rsidRDefault="00A80C64" w:rsidP="00A80C64">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Excellent negotiating and key influencer skills</w:t>
      </w:r>
    </w:p>
    <w:p w14:paraId="49208229" w14:textId="4A024219" w:rsidR="00A80C64" w:rsidRPr="00A80C64" w:rsidRDefault="00A80C64" w:rsidP="00A80C64">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Ability to build strong interpersonal relationships with diverse group from government ministers through Union officials and union members</w:t>
      </w:r>
    </w:p>
    <w:p w14:paraId="7F2E40D3" w14:textId="53AE8FC6" w:rsidR="00A80C64" w:rsidRPr="00A80C64" w:rsidRDefault="00A80C64" w:rsidP="00A80C64">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Experience in managing relationships with press and media, and effectively representing Union position both on and off the record</w:t>
      </w:r>
    </w:p>
    <w:p w14:paraId="2C79C801" w14:textId="77777777" w:rsidR="00A80C64" w:rsidRPr="00A80C64" w:rsidRDefault="00A80C64" w:rsidP="00A80C64">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Good organizational and IT skills</w:t>
      </w:r>
    </w:p>
    <w:p w14:paraId="56FA90D3" w14:textId="0EE4C4C4" w:rsidR="00A80C64" w:rsidRPr="00A80C64" w:rsidRDefault="00A80C64" w:rsidP="00A80C64">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Experience in putting together diverse and creative campaigns, which balance achieving positive industrial outcomes with other Union goals</w:t>
      </w:r>
    </w:p>
    <w:p w14:paraId="00E1CACE" w14:textId="795D51C4" w:rsidR="00A80C64" w:rsidRPr="00A80C64" w:rsidRDefault="00A80C64" w:rsidP="006056A2">
      <w:pPr>
        <w:numPr>
          <w:ilvl w:val="0"/>
          <w:numId w:val="20"/>
        </w:numPr>
        <w:spacing w:after="120"/>
        <w:ind w:left="1077" w:hanging="357"/>
        <w:jc w:val="both"/>
        <w:rPr>
          <w:rFonts w:ascii="Poppins" w:hAnsi="Poppins" w:cs="Poppins"/>
          <w:sz w:val="22"/>
          <w:szCs w:val="22"/>
          <w:lang w:val="en-GB"/>
        </w:rPr>
      </w:pPr>
      <w:r w:rsidRPr="00A80C64">
        <w:rPr>
          <w:rFonts w:ascii="Poppins" w:hAnsi="Poppins" w:cs="Poppins"/>
          <w:sz w:val="22"/>
          <w:szCs w:val="22"/>
          <w:lang w:val="en-GB"/>
        </w:rPr>
        <w:t>Good understanding of the aims of the trade union movement and the political process</w:t>
      </w:r>
    </w:p>
    <w:sectPr w:rsidR="00A80C64" w:rsidRPr="00A80C64" w:rsidSect="00CB0714">
      <w:headerReference w:type="default" r:id="rId11"/>
      <w:footerReference w:type="default" r:id="rId12"/>
      <w:headerReference w:type="first" r:id="rId13"/>
      <w:footerReference w:type="first" r:id="rId14"/>
      <w:type w:val="continuous"/>
      <w:pgSz w:w="11900" w:h="16820"/>
      <w:pgMar w:top="2552" w:right="1317" w:bottom="1276" w:left="1262" w:header="0" w:footer="0"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0FCF" w14:textId="77777777" w:rsidR="00DD3D91" w:rsidRDefault="00DD3D91" w:rsidP="00676085">
      <w:r>
        <w:separator/>
      </w:r>
    </w:p>
  </w:endnote>
  <w:endnote w:type="continuationSeparator" w:id="0">
    <w:p w14:paraId="24238C23" w14:textId="77777777" w:rsidR="00DD3D91" w:rsidRDefault="00DD3D91" w:rsidP="0067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KMOS H+ Letter Gothic Text">
    <w:altName w:val="Letter Gothic Text"/>
    <w:panose1 w:val="00000000000000000000"/>
    <w:charset w:val="00"/>
    <w:family w:val="roman"/>
    <w:notTrueType/>
    <w:pitch w:val="default"/>
    <w:sig w:usb0="00000003" w:usb1="00000000" w:usb2="00000000" w:usb3="00000000" w:csb0="00000001"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77B" w14:textId="0400D78C" w:rsidR="000C11A9" w:rsidRDefault="000C11A9" w:rsidP="00007D4D">
    <w:pPr>
      <w:pStyle w:val="Footer"/>
      <w:ind w:right="-1388" w:hanging="1298"/>
    </w:pPr>
    <w:r>
      <w:rPr>
        <w:noProof/>
        <w:lang w:val="en-GB" w:eastAsia="en-GB"/>
      </w:rPr>
      <mc:AlternateContent>
        <mc:Choice Requires="wps">
          <w:drawing>
            <wp:anchor distT="0" distB="0" distL="114300" distR="114300" simplePos="0" relativeHeight="251662336" behindDoc="0" locked="0" layoutInCell="1" allowOverlap="1" wp14:anchorId="52A74F2E" wp14:editId="24178833">
              <wp:simplePos x="0" y="0"/>
              <wp:positionH relativeFrom="column">
                <wp:posOffset>5424501</wp:posOffset>
              </wp:positionH>
              <wp:positionV relativeFrom="paragraph">
                <wp:posOffset>50469</wp:posOffset>
              </wp:positionV>
              <wp:extent cx="1336896" cy="76636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896" cy="766362"/>
                      </a:xfrm>
                      <a:prstGeom prst="rect">
                        <a:avLst/>
                      </a:prstGeom>
                      <a:noFill/>
                      <a:ln w="9525">
                        <a:noFill/>
                        <a:miter lim="800000"/>
                        <a:headEnd/>
                        <a:tailEnd/>
                      </a:ln>
                    </wps:spPr>
                    <wps:txbx>
                      <w:txbxContent>
                        <w:p w14:paraId="07610CDC" w14:textId="58A34557" w:rsidR="000C11A9" w:rsidRDefault="000C11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74F2E" id="_x0000_t202" coordsize="21600,21600" o:spt="202" path="m,l,21600r21600,l21600,xe">
              <v:stroke joinstyle="miter"/>
              <v:path gradientshapeok="t" o:connecttype="rect"/>
            </v:shapetype>
            <v:shape id="Text Box 2" o:spid="_x0000_s1026" type="#_x0000_t202" style="position:absolute;margin-left:427.15pt;margin-top:3.95pt;width:105.25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" filled="f" stroked="f">
              <v:textbox>
                <w:txbxContent>
                  <w:p w14:paraId="07610CDC" w14:textId="58A34557" w:rsidR="000C11A9" w:rsidRDefault="000C11A9"/>
                </w:txbxContent>
              </v:textbox>
            </v:shape>
          </w:pict>
        </mc:Fallback>
      </mc:AlternateContent>
    </w:r>
    <w:r>
      <w:rPr>
        <w:noProof/>
        <w:lang w:val="en-GB" w:eastAsia="en-GB"/>
      </w:rPr>
      <w:drawing>
        <wp:inline distT="0" distB="0" distL="0" distR="0" wp14:anchorId="724A35A3" wp14:editId="59F064D6">
          <wp:extent cx="7927285" cy="85631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G__Newsletter-OrangeF.png"/>
                  <pic:cNvPicPr/>
                </pic:nvPicPr>
                <pic:blipFill>
                  <a:blip r:embed="rId1">
                    <a:extLst>
                      <a:ext uri="{28A0092B-C50C-407E-A947-70E740481C1C}">
                        <a14:useLocalDpi xmlns:a14="http://schemas.microsoft.com/office/drawing/2010/main" val="0"/>
                      </a:ext>
                    </a:extLst>
                  </a:blip>
                  <a:stretch>
                    <a:fillRect/>
                  </a:stretch>
                </pic:blipFill>
                <pic:spPr>
                  <a:xfrm>
                    <a:off x="0" y="0"/>
                    <a:ext cx="7927285" cy="85631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7D0E" w14:textId="2F59D39A" w:rsidR="00CE38B8" w:rsidRDefault="00CE38B8">
    <w:pPr>
      <w:pStyle w:val="Footer"/>
    </w:pPr>
    <w:r>
      <w:rPr>
        <w:noProof/>
        <w:lang w:val="en-GB" w:eastAsia="en-GB"/>
      </w:rPr>
      <mc:AlternateContent>
        <mc:Choice Requires="wps">
          <w:drawing>
            <wp:anchor distT="0" distB="0" distL="114300" distR="114300" simplePos="0" relativeHeight="251666432" behindDoc="0" locked="0" layoutInCell="1" allowOverlap="1" wp14:anchorId="2429476B" wp14:editId="3B434DBF">
              <wp:simplePos x="0" y="0"/>
              <wp:positionH relativeFrom="column">
                <wp:posOffset>-904737</wp:posOffset>
              </wp:positionH>
              <wp:positionV relativeFrom="paragraph">
                <wp:posOffset>-629920</wp:posOffset>
              </wp:positionV>
              <wp:extent cx="7672843" cy="898497"/>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2843" cy="898497"/>
                      </a:xfrm>
                      <a:prstGeom prst="rect">
                        <a:avLst/>
                      </a:prstGeom>
                      <a:solidFill>
                        <a:srgbClr val="FFFFFF"/>
                      </a:solidFill>
                      <a:ln w="9525">
                        <a:noFill/>
                        <a:miter lim="800000"/>
                        <a:headEnd/>
                        <a:tailEnd/>
                      </a:ln>
                    </wps:spPr>
                    <wps:txbx>
                      <w:txbxContent>
                        <w:p w14:paraId="41252729" w14:textId="4730B1AE" w:rsidR="00CE38B8" w:rsidRPr="00CE38B8" w:rsidRDefault="00CE38B8" w:rsidP="00CE38B8">
                          <w:pPr>
                            <w:pStyle w:val="Header"/>
                            <w:tabs>
                              <w:tab w:val="clear" w:pos="4513"/>
                              <w:tab w:val="clear" w:pos="9026"/>
                            </w:tabs>
                            <w:rPr>
                              <w:noProof/>
                              <w:lang w:val="en-GB" w:eastAsia="en-GB"/>
                            </w:rPr>
                          </w:pPr>
                          <w:r w:rsidRPr="00CE38B8">
                            <w:rPr>
                              <w:noProof/>
                              <w:lang w:val="en-GB" w:eastAsia="en-GB"/>
                            </w:rPr>
                            <w:drawing>
                              <wp:inline distT="0" distB="0" distL="0" distR="0" wp14:anchorId="321D40A5" wp14:editId="40C8E608">
                                <wp:extent cx="7577593" cy="84713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G__Newsletter-OrangeF.png"/>
                                        <pic:cNvPicPr/>
                                      </pic:nvPicPr>
                                      <pic:blipFill>
                                        <a:blip r:embed="rId1">
                                          <a:extLst>
                                            <a:ext uri="{28A0092B-C50C-407E-A947-70E740481C1C}">
                                              <a14:useLocalDpi xmlns:a14="http://schemas.microsoft.com/office/drawing/2010/main" val="0"/>
                                            </a:ext>
                                          </a:extLst>
                                        </a:blip>
                                        <a:stretch>
                                          <a:fillRect/>
                                        </a:stretch>
                                      </pic:blipFill>
                                      <pic:spPr>
                                        <a:xfrm>
                                          <a:off x="0" y="0"/>
                                          <a:ext cx="7576158" cy="8469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9476B" id="_x0000_t202" coordsize="21600,21600" o:spt="202" path="m,l,21600r21600,l21600,xe">
              <v:stroke joinstyle="miter"/>
              <v:path gradientshapeok="t" o:connecttype="rect"/>
            </v:shapetype>
            <v:shape id="_x0000_s1027" type="#_x0000_t202" style="position:absolute;margin-left:-71.25pt;margin-top:-49.6pt;width:604.15pt;height:7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" stroked="f">
              <v:textbox>
                <w:txbxContent>
                  <w:p w14:paraId="41252729" w14:textId="4730B1AE" w:rsidR="00CE38B8" w:rsidRPr="00CE38B8" w:rsidRDefault="00CE38B8" w:rsidP="00CE38B8">
                    <w:pPr>
                      <w:pStyle w:val="Header"/>
                      <w:tabs>
                        <w:tab w:val="clear" w:pos="4513"/>
                        <w:tab w:val="clear" w:pos="9026"/>
                      </w:tabs>
                      <w:rPr>
                        <w:noProof/>
                        <w:lang w:val="en-GB" w:eastAsia="en-GB"/>
                      </w:rPr>
                    </w:pPr>
                    <w:r w:rsidRPr="00CE38B8">
                      <w:rPr>
                        <w:noProof/>
                        <w:lang w:val="en-GB" w:eastAsia="en-GB"/>
                      </w:rPr>
                      <w:drawing>
                        <wp:inline distT="0" distB="0" distL="0" distR="0" wp14:anchorId="321D40A5" wp14:editId="40C8E608">
                          <wp:extent cx="7577593" cy="84713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G__Newsletter-OrangeF.png"/>
                                  <pic:cNvPicPr/>
                                </pic:nvPicPr>
                                <pic:blipFill>
                                  <a:blip r:embed="rId1">
                                    <a:extLst>
                                      <a:ext uri="{28A0092B-C50C-407E-A947-70E740481C1C}">
                                        <a14:useLocalDpi xmlns:a14="http://schemas.microsoft.com/office/drawing/2010/main" val="0"/>
                                      </a:ext>
                                    </a:extLst>
                                  </a:blip>
                                  <a:stretch>
                                    <a:fillRect/>
                                  </a:stretch>
                                </pic:blipFill>
                                <pic:spPr>
                                  <a:xfrm>
                                    <a:off x="0" y="0"/>
                                    <a:ext cx="7576158" cy="84697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F896" w14:textId="77777777" w:rsidR="00DD3D91" w:rsidRDefault="00DD3D91" w:rsidP="00676085">
      <w:r>
        <w:separator/>
      </w:r>
    </w:p>
  </w:footnote>
  <w:footnote w:type="continuationSeparator" w:id="0">
    <w:p w14:paraId="69E67FE3" w14:textId="77777777" w:rsidR="00DD3D91" w:rsidRDefault="00DD3D91" w:rsidP="0067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74C3" w14:textId="47A3FEC2" w:rsidR="000C11A9" w:rsidRDefault="000C11A9" w:rsidP="003C2CBD">
    <w:pPr>
      <w:pStyle w:val="Header"/>
      <w:ind w:right="-1388" w:hanging="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3C5B" w14:textId="79713FCD" w:rsidR="000C11A9" w:rsidRDefault="000C11A9">
    <w:pPr>
      <w:pStyle w:val="Header"/>
    </w:pPr>
    <w:r>
      <w:rPr>
        <w:noProof/>
        <w:lang w:val="en-GB" w:eastAsia="en-GB"/>
      </w:rPr>
      <w:drawing>
        <wp:anchor distT="0" distB="0" distL="114300" distR="114300" simplePos="0" relativeHeight="251664384" behindDoc="1" locked="0" layoutInCell="1" allowOverlap="1" wp14:anchorId="08A987D3" wp14:editId="6ACC4FCA">
          <wp:simplePos x="0" y="0"/>
          <wp:positionH relativeFrom="column">
            <wp:posOffset>-801370</wp:posOffset>
          </wp:positionH>
          <wp:positionV relativeFrom="paragraph">
            <wp:posOffset>-234950</wp:posOffset>
          </wp:positionV>
          <wp:extent cx="7697733" cy="1709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G__Newsletter-Orange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733" cy="1709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58"/>
    <w:multiLevelType w:val="hybridMultilevel"/>
    <w:tmpl w:val="8446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635D"/>
    <w:multiLevelType w:val="hybridMultilevel"/>
    <w:tmpl w:val="56205F10"/>
    <w:lvl w:ilvl="0" w:tplc="4F1E930E">
      <w:start w:val="1"/>
      <w:numFmt w:val="bullet"/>
      <w:lvlText w:val=""/>
      <w:lvlJc w:val="left"/>
      <w:pPr>
        <w:ind w:left="720" w:hanging="360"/>
      </w:pPr>
      <w:rPr>
        <w:rFonts w:ascii="Wingdings" w:hAnsi="Wingdings" w:hint="default"/>
      </w:rPr>
    </w:lvl>
    <w:lvl w:ilvl="1" w:tplc="F98C36BE">
      <w:start w:val="1"/>
      <w:numFmt w:val="bullet"/>
      <w:lvlText w:val="o"/>
      <w:lvlJc w:val="left"/>
      <w:pPr>
        <w:ind w:left="1440" w:hanging="360"/>
      </w:pPr>
      <w:rPr>
        <w:rFonts w:ascii="Courier New" w:hAnsi="Courier New" w:hint="default"/>
      </w:rPr>
    </w:lvl>
    <w:lvl w:ilvl="2" w:tplc="A920ABA4">
      <w:start w:val="1"/>
      <w:numFmt w:val="bullet"/>
      <w:lvlText w:val=""/>
      <w:lvlJc w:val="left"/>
      <w:pPr>
        <w:ind w:left="2160" w:hanging="360"/>
      </w:pPr>
      <w:rPr>
        <w:rFonts w:ascii="Wingdings" w:hAnsi="Wingdings" w:hint="default"/>
      </w:rPr>
    </w:lvl>
    <w:lvl w:ilvl="3" w:tplc="2194A9FC">
      <w:start w:val="1"/>
      <w:numFmt w:val="bullet"/>
      <w:lvlText w:val=""/>
      <w:lvlJc w:val="left"/>
      <w:pPr>
        <w:ind w:left="2880" w:hanging="360"/>
      </w:pPr>
      <w:rPr>
        <w:rFonts w:ascii="Symbol" w:hAnsi="Symbol" w:hint="default"/>
      </w:rPr>
    </w:lvl>
    <w:lvl w:ilvl="4" w:tplc="C1EC0A2A">
      <w:start w:val="1"/>
      <w:numFmt w:val="bullet"/>
      <w:lvlText w:val="o"/>
      <w:lvlJc w:val="left"/>
      <w:pPr>
        <w:ind w:left="3600" w:hanging="360"/>
      </w:pPr>
      <w:rPr>
        <w:rFonts w:ascii="Courier New" w:hAnsi="Courier New" w:hint="default"/>
      </w:rPr>
    </w:lvl>
    <w:lvl w:ilvl="5" w:tplc="66EE49A6">
      <w:start w:val="1"/>
      <w:numFmt w:val="bullet"/>
      <w:lvlText w:val=""/>
      <w:lvlJc w:val="left"/>
      <w:pPr>
        <w:ind w:left="4320" w:hanging="360"/>
      </w:pPr>
      <w:rPr>
        <w:rFonts w:ascii="Wingdings" w:hAnsi="Wingdings" w:hint="default"/>
      </w:rPr>
    </w:lvl>
    <w:lvl w:ilvl="6" w:tplc="CF987800">
      <w:start w:val="1"/>
      <w:numFmt w:val="bullet"/>
      <w:lvlText w:val=""/>
      <w:lvlJc w:val="left"/>
      <w:pPr>
        <w:ind w:left="5040" w:hanging="360"/>
      </w:pPr>
      <w:rPr>
        <w:rFonts w:ascii="Symbol" w:hAnsi="Symbol" w:hint="default"/>
      </w:rPr>
    </w:lvl>
    <w:lvl w:ilvl="7" w:tplc="35CA0166">
      <w:start w:val="1"/>
      <w:numFmt w:val="bullet"/>
      <w:lvlText w:val="o"/>
      <w:lvlJc w:val="left"/>
      <w:pPr>
        <w:ind w:left="5760" w:hanging="360"/>
      </w:pPr>
      <w:rPr>
        <w:rFonts w:ascii="Courier New" w:hAnsi="Courier New" w:hint="default"/>
      </w:rPr>
    </w:lvl>
    <w:lvl w:ilvl="8" w:tplc="FB0C9448">
      <w:start w:val="1"/>
      <w:numFmt w:val="bullet"/>
      <w:lvlText w:val=""/>
      <w:lvlJc w:val="left"/>
      <w:pPr>
        <w:ind w:left="6480" w:hanging="360"/>
      </w:pPr>
      <w:rPr>
        <w:rFonts w:ascii="Wingdings" w:hAnsi="Wingdings" w:hint="default"/>
      </w:rPr>
    </w:lvl>
  </w:abstractNum>
  <w:abstractNum w:abstractNumId="2" w15:restartNumberingAfterBreak="0">
    <w:nsid w:val="10A36935"/>
    <w:multiLevelType w:val="hybridMultilevel"/>
    <w:tmpl w:val="B1941F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F7E59"/>
    <w:multiLevelType w:val="hybridMultilevel"/>
    <w:tmpl w:val="F6165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913F3"/>
    <w:multiLevelType w:val="hybridMultilevel"/>
    <w:tmpl w:val="F31AC1AC"/>
    <w:lvl w:ilvl="0" w:tplc="9E34C99C">
      <w:start w:val="1"/>
      <w:numFmt w:val="bullet"/>
      <w:lvlText w:val=""/>
      <w:lvlJc w:val="left"/>
      <w:pPr>
        <w:ind w:left="720" w:hanging="360"/>
      </w:pPr>
      <w:rPr>
        <w:rFonts w:ascii="Wingdings" w:hAnsi="Wingdings" w:hint="default"/>
      </w:rPr>
    </w:lvl>
    <w:lvl w:ilvl="1" w:tplc="F1FCFE48">
      <w:start w:val="1"/>
      <w:numFmt w:val="bullet"/>
      <w:lvlText w:val="o"/>
      <w:lvlJc w:val="left"/>
      <w:pPr>
        <w:ind w:left="1440" w:hanging="360"/>
      </w:pPr>
      <w:rPr>
        <w:rFonts w:ascii="Courier New" w:hAnsi="Courier New" w:hint="default"/>
      </w:rPr>
    </w:lvl>
    <w:lvl w:ilvl="2" w:tplc="D15C47FE">
      <w:start w:val="1"/>
      <w:numFmt w:val="bullet"/>
      <w:lvlText w:val=""/>
      <w:lvlJc w:val="left"/>
      <w:pPr>
        <w:ind w:left="2160" w:hanging="360"/>
      </w:pPr>
      <w:rPr>
        <w:rFonts w:ascii="Wingdings" w:hAnsi="Wingdings" w:hint="default"/>
      </w:rPr>
    </w:lvl>
    <w:lvl w:ilvl="3" w:tplc="6E1CB0A0">
      <w:start w:val="1"/>
      <w:numFmt w:val="bullet"/>
      <w:lvlText w:val=""/>
      <w:lvlJc w:val="left"/>
      <w:pPr>
        <w:ind w:left="2880" w:hanging="360"/>
      </w:pPr>
      <w:rPr>
        <w:rFonts w:ascii="Symbol" w:hAnsi="Symbol" w:hint="default"/>
      </w:rPr>
    </w:lvl>
    <w:lvl w:ilvl="4" w:tplc="858E112E">
      <w:start w:val="1"/>
      <w:numFmt w:val="bullet"/>
      <w:lvlText w:val="o"/>
      <w:lvlJc w:val="left"/>
      <w:pPr>
        <w:ind w:left="3600" w:hanging="360"/>
      </w:pPr>
      <w:rPr>
        <w:rFonts w:ascii="Courier New" w:hAnsi="Courier New" w:hint="default"/>
      </w:rPr>
    </w:lvl>
    <w:lvl w:ilvl="5" w:tplc="87B24C18">
      <w:start w:val="1"/>
      <w:numFmt w:val="bullet"/>
      <w:lvlText w:val=""/>
      <w:lvlJc w:val="left"/>
      <w:pPr>
        <w:ind w:left="4320" w:hanging="360"/>
      </w:pPr>
      <w:rPr>
        <w:rFonts w:ascii="Wingdings" w:hAnsi="Wingdings" w:hint="default"/>
      </w:rPr>
    </w:lvl>
    <w:lvl w:ilvl="6" w:tplc="9CD8B904">
      <w:start w:val="1"/>
      <w:numFmt w:val="bullet"/>
      <w:lvlText w:val=""/>
      <w:lvlJc w:val="left"/>
      <w:pPr>
        <w:ind w:left="5040" w:hanging="360"/>
      </w:pPr>
      <w:rPr>
        <w:rFonts w:ascii="Symbol" w:hAnsi="Symbol" w:hint="default"/>
      </w:rPr>
    </w:lvl>
    <w:lvl w:ilvl="7" w:tplc="3C948A9A">
      <w:start w:val="1"/>
      <w:numFmt w:val="bullet"/>
      <w:lvlText w:val="o"/>
      <w:lvlJc w:val="left"/>
      <w:pPr>
        <w:ind w:left="5760" w:hanging="360"/>
      </w:pPr>
      <w:rPr>
        <w:rFonts w:ascii="Courier New" w:hAnsi="Courier New" w:hint="default"/>
      </w:rPr>
    </w:lvl>
    <w:lvl w:ilvl="8" w:tplc="98DE0A96">
      <w:start w:val="1"/>
      <w:numFmt w:val="bullet"/>
      <w:lvlText w:val=""/>
      <w:lvlJc w:val="left"/>
      <w:pPr>
        <w:ind w:left="6480" w:hanging="360"/>
      </w:pPr>
      <w:rPr>
        <w:rFonts w:ascii="Wingdings" w:hAnsi="Wingdings" w:hint="default"/>
      </w:rPr>
    </w:lvl>
  </w:abstractNum>
  <w:abstractNum w:abstractNumId="5" w15:restartNumberingAfterBreak="0">
    <w:nsid w:val="170F48B5"/>
    <w:multiLevelType w:val="hybridMultilevel"/>
    <w:tmpl w:val="E96EDF40"/>
    <w:lvl w:ilvl="0" w:tplc="A9F49174">
      <w:start w:val="1"/>
      <w:numFmt w:val="bullet"/>
      <w:lvlText w:val=""/>
      <w:lvlJc w:val="left"/>
      <w:pPr>
        <w:tabs>
          <w:tab w:val="num" w:pos="502"/>
        </w:tabs>
        <w:ind w:left="502"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7304C54"/>
    <w:multiLevelType w:val="hybridMultilevel"/>
    <w:tmpl w:val="12DE12C0"/>
    <w:lvl w:ilvl="0" w:tplc="CE3E99CE">
      <w:start w:val="1"/>
      <w:numFmt w:val="bullet"/>
      <w:lvlText w:val=""/>
      <w:lvlJc w:val="left"/>
      <w:pPr>
        <w:ind w:left="720" w:hanging="360"/>
      </w:pPr>
      <w:rPr>
        <w:rFonts w:ascii="Wingdings" w:hAnsi="Wingdings" w:hint="default"/>
      </w:rPr>
    </w:lvl>
    <w:lvl w:ilvl="1" w:tplc="F8DE0FAE">
      <w:start w:val="1"/>
      <w:numFmt w:val="bullet"/>
      <w:lvlText w:val="o"/>
      <w:lvlJc w:val="left"/>
      <w:pPr>
        <w:ind w:left="1440" w:hanging="360"/>
      </w:pPr>
      <w:rPr>
        <w:rFonts w:ascii="Courier New" w:hAnsi="Courier New" w:hint="default"/>
      </w:rPr>
    </w:lvl>
    <w:lvl w:ilvl="2" w:tplc="FB5A3C36">
      <w:start w:val="1"/>
      <w:numFmt w:val="bullet"/>
      <w:lvlText w:val=""/>
      <w:lvlJc w:val="left"/>
      <w:pPr>
        <w:ind w:left="2160" w:hanging="360"/>
      </w:pPr>
      <w:rPr>
        <w:rFonts w:ascii="Wingdings" w:hAnsi="Wingdings" w:hint="default"/>
      </w:rPr>
    </w:lvl>
    <w:lvl w:ilvl="3" w:tplc="682CE514">
      <w:start w:val="1"/>
      <w:numFmt w:val="bullet"/>
      <w:lvlText w:val=""/>
      <w:lvlJc w:val="left"/>
      <w:pPr>
        <w:ind w:left="2880" w:hanging="360"/>
      </w:pPr>
      <w:rPr>
        <w:rFonts w:ascii="Symbol" w:hAnsi="Symbol" w:hint="default"/>
      </w:rPr>
    </w:lvl>
    <w:lvl w:ilvl="4" w:tplc="D110EC90">
      <w:start w:val="1"/>
      <w:numFmt w:val="bullet"/>
      <w:lvlText w:val="o"/>
      <w:lvlJc w:val="left"/>
      <w:pPr>
        <w:ind w:left="3600" w:hanging="360"/>
      </w:pPr>
      <w:rPr>
        <w:rFonts w:ascii="Courier New" w:hAnsi="Courier New" w:hint="default"/>
      </w:rPr>
    </w:lvl>
    <w:lvl w:ilvl="5" w:tplc="E2BAB34E">
      <w:start w:val="1"/>
      <w:numFmt w:val="bullet"/>
      <w:lvlText w:val=""/>
      <w:lvlJc w:val="left"/>
      <w:pPr>
        <w:ind w:left="4320" w:hanging="360"/>
      </w:pPr>
      <w:rPr>
        <w:rFonts w:ascii="Wingdings" w:hAnsi="Wingdings" w:hint="default"/>
      </w:rPr>
    </w:lvl>
    <w:lvl w:ilvl="6" w:tplc="46E4E662">
      <w:start w:val="1"/>
      <w:numFmt w:val="bullet"/>
      <w:lvlText w:val=""/>
      <w:lvlJc w:val="left"/>
      <w:pPr>
        <w:ind w:left="5040" w:hanging="360"/>
      </w:pPr>
      <w:rPr>
        <w:rFonts w:ascii="Symbol" w:hAnsi="Symbol" w:hint="default"/>
      </w:rPr>
    </w:lvl>
    <w:lvl w:ilvl="7" w:tplc="BBB838D0">
      <w:start w:val="1"/>
      <w:numFmt w:val="bullet"/>
      <w:lvlText w:val="o"/>
      <w:lvlJc w:val="left"/>
      <w:pPr>
        <w:ind w:left="5760" w:hanging="360"/>
      </w:pPr>
      <w:rPr>
        <w:rFonts w:ascii="Courier New" w:hAnsi="Courier New" w:hint="default"/>
      </w:rPr>
    </w:lvl>
    <w:lvl w:ilvl="8" w:tplc="F2600CA0">
      <w:start w:val="1"/>
      <w:numFmt w:val="bullet"/>
      <w:lvlText w:val=""/>
      <w:lvlJc w:val="left"/>
      <w:pPr>
        <w:ind w:left="6480" w:hanging="360"/>
      </w:pPr>
      <w:rPr>
        <w:rFonts w:ascii="Wingdings" w:hAnsi="Wingdings" w:hint="default"/>
      </w:rPr>
    </w:lvl>
  </w:abstractNum>
  <w:abstractNum w:abstractNumId="7" w15:restartNumberingAfterBreak="0">
    <w:nsid w:val="1B5E200D"/>
    <w:multiLevelType w:val="hybridMultilevel"/>
    <w:tmpl w:val="463CF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61C4D"/>
    <w:multiLevelType w:val="hybridMultilevel"/>
    <w:tmpl w:val="C974F5D0"/>
    <w:lvl w:ilvl="0" w:tplc="D1E6DDE8">
      <w:start w:val="1"/>
      <w:numFmt w:val="bullet"/>
      <w:lvlText w:val=""/>
      <w:lvlJc w:val="left"/>
      <w:pPr>
        <w:ind w:left="720" w:hanging="360"/>
      </w:pPr>
      <w:rPr>
        <w:rFonts w:ascii="Wingdings" w:hAnsi="Wingdings" w:hint="default"/>
      </w:rPr>
    </w:lvl>
    <w:lvl w:ilvl="1" w:tplc="86D04788">
      <w:start w:val="1"/>
      <w:numFmt w:val="bullet"/>
      <w:lvlText w:val="o"/>
      <w:lvlJc w:val="left"/>
      <w:pPr>
        <w:ind w:left="1440" w:hanging="360"/>
      </w:pPr>
      <w:rPr>
        <w:rFonts w:ascii="Courier New" w:hAnsi="Courier New" w:hint="default"/>
      </w:rPr>
    </w:lvl>
    <w:lvl w:ilvl="2" w:tplc="A8C87ED4">
      <w:start w:val="1"/>
      <w:numFmt w:val="bullet"/>
      <w:lvlText w:val=""/>
      <w:lvlJc w:val="left"/>
      <w:pPr>
        <w:ind w:left="2160" w:hanging="360"/>
      </w:pPr>
      <w:rPr>
        <w:rFonts w:ascii="Wingdings" w:hAnsi="Wingdings" w:hint="default"/>
      </w:rPr>
    </w:lvl>
    <w:lvl w:ilvl="3" w:tplc="FD9E282E">
      <w:start w:val="1"/>
      <w:numFmt w:val="bullet"/>
      <w:lvlText w:val=""/>
      <w:lvlJc w:val="left"/>
      <w:pPr>
        <w:ind w:left="2880" w:hanging="360"/>
      </w:pPr>
      <w:rPr>
        <w:rFonts w:ascii="Symbol" w:hAnsi="Symbol" w:hint="default"/>
      </w:rPr>
    </w:lvl>
    <w:lvl w:ilvl="4" w:tplc="BB2E7DA4">
      <w:start w:val="1"/>
      <w:numFmt w:val="bullet"/>
      <w:lvlText w:val="o"/>
      <w:lvlJc w:val="left"/>
      <w:pPr>
        <w:ind w:left="3600" w:hanging="360"/>
      </w:pPr>
      <w:rPr>
        <w:rFonts w:ascii="Courier New" w:hAnsi="Courier New" w:hint="default"/>
      </w:rPr>
    </w:lvl>
    <w:lvl w:ilvl="5" w:tplc="8932D42C">
      <w:start w:val="1"/>
      <w:numFmt w:val="bullet"/>
      <w:lvlText w:val=""/>
      <w:lvlJc w:val="left"/>
      <w:pPr>
        <w:ind w:left="4320" w:hanging="360"/>
      </w:pPr>
      <w:rPr>
        <w:rFonts w:ascii="Wingdings" w:hAnsi="Wingdings" w:hint="default"/>
      </w:rPr>
    </w:lvl>
    <w:lvl w:ilvl="6" w:tplc="29FAD186">
      <w:start w:val="1"/>
      <w:numFmt w:val="bullet"/>
      <w:lvlText w:val=""/>
      <w:lvlJc w:val="left"/>
      <w:pPr>
        <w:ind w:left="5040" w:hanging="360"/>
      </w:pPr>
      <w:rPr>
        <w:rFonts w:ascii="Symbol" w:hAnsi="Symbol" w:hint="default"/>
      </w:rPr>
    </w:lvl>
    <w:lvl w:ilvl="7" w:tplc="BCDCC050">
      <w:start w:val="1"/>
      <w:numFmt w:val="bullet"/>
      <w:lvlText w:val="o"/>
      <w:lvlJc w:val="left"/>
      <w:pPr>
        <w:ind w:left="5760" w:hanging="360"/>
      </w:pPr>
      <w:rPr>
        <w:rFonts w:ascii="Courier New" w:hAnsi="Courier New" w:hint="default"/>
      </w:rPr>
    </w:lvl>
    <w:lvl w:ilvl="8" w:tplc="4D7C1E60">
      <w:start w:val="1"/>
      <w:numFmt w:val="bullet"/>
      <w:lvlText w:val=""/>
      <w:lvlJc w:val="left"/>
      <w:pPr>
        <w:ind w:left="6480" w:hanging="360"/>
      </w:pPr>
      <w:rPr>
        <w:rFonts w:ascii="Wingdings" w:hAnsi="Wingdings" w:hint="default"/>
      </w:rPr>
    </w:lvl>
  </w:abstractNum>
  <w:abstractNum w:abstractNumId="9" w15:restartNumberingAfterBreak="0">
    <w:nsid w:val="2014346A"/>
    <w:multiLevelType w:val="hybridMultilevel"/>
    <w:tmpl w:val="692E9576"/>
    <w:lvl w:ilvl="0" w:tplc="655047FE">
      <w:start w:val="1"/>
      <w:numFmt w:val="bullet"/>
      <w:lvlText w:val=""/>
      <w:lvlJc w:val="left"/>
      <w:pPr>
        <w:ind w:left="720" w:hanging="360"/>
      </w:pPr>
      <w:rPr>
        <w:rFonts w:ascii="Symbol" w:hAnsi="Symbol" w:hint="default"/>
      </w:rPr>
    </w:lvl>
    <w:lvl w:ilvl="1" w:tplc="41EEC0DE">
      <w:start w:val="1"/>
      <w:numFmt w:val="bullet"/>
      <w:lvlText w:val="o"/>
      <w:lvlJc w:val="left"/>
      <w:pPr>
        <w:ind w:left="1440" w:hanging="360"/>
      </w:pPr>
      <w:rPr>
        <w:rFonts w:ascii="Courier New" w:hAnsi="Courier New" w:cs="Times New Roman" w:hint="default"/>
      </w:rPr>
    </w:lvl>
    <w:lvl w:ilvl="2" w:tplc="9D8C7888">
      <w:start w:val="1"/>
      <w:numFmt w:val="bullet"/>
      <w:lvlText w:val=""/>
      <w:lvlJc w:val="left"/>
      <w:pPr>
        <w:ind w:left="2160" w:hanging="360"/>
      </w:pPr>
      <w:rPr>
        <w:rFonts w:ascii="Wingdings" w:hAnsi="Wingdings" w:hint="default"/>
      </w:rPr>
    </w:lvl>
    <w:lvl w:ilvl="3" w:tplc="90D028C2">
      <w:start w:val="1"/>
      <w:numFmt w:val="bullet"/>
      <w:lvlText w:val=""/>
      <w:lvlJc w:val="left"/>
      <w:pPr>
        <w:ind w:left="2880" w:hanging="360"/>
      </w:pPr>
      <w:rPr>
        <w:rFonts w:ascii="Symbol" w:hAnsi="Symbol" w:hint="default"/>
      </w:rPr>
    </w:lvl>
    <w:lvl w:ilvl="4" w:tplc="F030F3E8">
      <w:start w:val="1"/>
      <w:numFmt w:val="bullet"/>
      <w:lvlText w:val="o"/>
      <w:lvlJc w:val="left"/>
      <w:pPr>
        <w:ind w:left="3600" w:hanging="360"/>
      </w:pPr>
      <w:rPr>
        <w:rFonts w:ascii="Courier New" w:hAnsi="Courier New" w:cs="Times New Roman" w:hint="default"/>
      </w:rPr>
    </w:lvl>
    <w:lvl w:ilvl="5" w:tplc="C090F87A">
      <w:start w:val="1"/>
      <w:numFmt w:val="bullet"/>
      <w:lvlText w:val=""/>
      <w:lvlJc w:val="left"/>
      <w:pPr>
        <w:ind w:left="4320" w:hanging="360"/>
      </w:pPr>
      <w:rPr>
        <w:rFonts w:ascii="Wingdings" w:hAnsi="Wingdings" w:hint="default"/>
      </w:rPr>
    </w:lvl>
    <w:lvl w:ilvl="6" w:tplc="15BAD76E">
      <w:start w:val="1"/>
      <w:numFmt w:val="bullet"/>
      <w:lvlText w:val=""/>
      <w:lvlJc w:val="left"/>
      <w:pPr>
        <w:ind w:left="5040" w:hanging="360"/>
      </w:pPr>
      <w:rPr>
        <w:rFonts w:ascii="Symbol" w:hAnsi="Symbol" w:hint="default"/>
      </w:rPr>
    </w:lvl>
    <w:lvl w:ilvl="7" w:tplc="12B40236">
      <w:start w:val="1"/>
      <w:numFmt w:val="bullet"/>
      <w:lvlText w:val="o"/>
      <w:lvlJc w:val="left"/>
      <w:pPr>
        <w:ind w:left="5760" w:hanging="360"/>
      </w:pPr>
      <w:rPr>
        <w:rFonts w:ascii="Courier New" w:hAnsi="Courier New" w:cs="Times New Roman" w:hint="default"/>
      </w:rPr>
    </w:lvl>
    <w:lvl w:ilvl="8" w:tplc="0DE2ECA2">
      <w:start w:val="1"/>
      <w:numFmt w:val="bullet"/>
      <w:lvlText w:val=""/>
      <w:lvlJc w:val="left"/>
      <w:pPr>
        <w:ind w:left="6480" w:hanging="360"/>
      </w:pPr>
      <w:rPr>
        <w:rFonts w:ascii="Wingdings" w:hAnsi="Wingdings" w:hint="default"/>
      </w:rPr>
    </w:lvl>
  </w:abstractNum>
  <w:abstractNum w:abstractNumId="10" w15:restartNumberingAfterBreak="0">
    <w:nsid w:val="21002517"/>
    <w:multiLevelType w:val="hybridMultilevel"/>
    <w:tmpl w:val="E04C68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FE21F18"/>
    <w:multiLevelType w:val="hybridMultilevel"/>
    <w:tmpl w:val="0BEE1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72778"/>
    <w:multiLevelType w:val="hybridMultilevel"/>
    <w:tmpl w:val="C61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514D5"/>
    <w:multiLevelType w:val="hybridMultilevel"/>
    <w:tmpl w:val="B326512C"/>
    <w:lvl w:ilvl="0" w:tplc="8EF82894">
      <w:start w:val="1"/>
      <w:numFmt w:val="bullet"/>
      <w:lvlText w:val=""/>
      <w:lvlJc w:val="left"/>
      <w:pPr>
        <w:ind w:left="720" w:hanging="360"/>
      </w:pPr>
      <w:rPr>
        <w:rFonts w:ascii="Wingdings" w:hAnsi="Wingdings" w:hint="default"/>
      </w:rPr>
    </w:lvl>
    <w:lvl w:ilvl="1" w:tplc="19567318">
      <w:start w:val="1"/>
      <w:numFmt w:val="bullet"/>
      <w:lvlText w:val="o"/>
      <w:lvlJc w:val="left"/>
      <w:pPr>
        <w:ind w:left="1440" w:hanging="360"/>
      </w:pPr>
      <w:rPr>
        <w:rFonts w:ascii="Courier New" w:hAnsi="Courier New" w:hint="default"/>
      </w:rPr>
    </w:lvl>
    <w:lvl w:ilvl="2" w:tplc="C7909A84">
      <w:start w:val="1"/>
      <w:numFmt w:val="bullet"/>
      <w:lvlText w:val=""/>
      <w:lvlJc w:val="left"/>
      <w:pPr>
        <w:ind w:left="2160" w:hanging="360"/>
      </w:pPr>
      <w:rPr>
        <w:rFonts w:ascii="Wingdings" w:hAnsi="Wingdings" w:hint="default"/>
      </w:rPr>
    </w:lvl>
    <w:lvl w:ilvl="3" w:tplc="2FD6B2BE">
      <w:start w:val="1"/>
      <w:numFmt w:val="bullet"/>
      <w:lvlText w:val=""/>
      <w:lvlJc w:val="left"/>
      <w:pPr>
        <w:ind w:left="2880" w:hanging="360"/>
      </w:pPr>
      <w:rPr>
        <w:rFonts w:ascii="Symbol" w:hAnsi="Symbol" w:hint="default"/>
      </w:rPr>
    </w:lvl>
    <w:lvl w:ilvl="4" w:tplc="A4AAA300">
      <w:start w:val="1"/>
      <w:numFmt w:val="bullet"/>
      <w:lvlText w:val="o"/>
      <w:lvlJc w:val="left"/>
      <w:pPr>
        <w:ind w:left="3600" w:hanging="360"/>
      </w:pPr>
      <w:rPr>
        <w:rFonts w:ascii="Courier New" w:hAnsi="Courier New" w:hint="default"/>
      </w:rPr>
    </w:lvl>
    <w:lvl w:ilvl="5" w:tplc="B5E472D2">
      <w:start w:val="1"/>
      <w:numFmt w:val="bullet"/>
      <w:lvlText w:val=""/>
      <w:lvlJc w:val="left"/>
      <w:pPr>
        <w:ind w:left="4320" w:hanging="360"/>
      </w:pPr>
      <w:rPr>
        <w:rFonts w:ascii="Wingdings" w:hAnsi="Wingdings" w:hint="default"/>
      </w:rPr>
    </w:lvl>
    <w:lvl w:ilvl="6" w:tplc="441A0342">
      <w:start w:val="1"/>
      <w:numFmt w:val="bullet"/>
      <w:lvlText w:val=""/>
      <w:lvlJc w:val="left"/>
      <w:pPr>
        <w:ind w:left="5040" w:hanging="360"/>
      </w:pPr>
      <w:rPr>
        <w:rFonts w:ascii="Symbol" w:hAnsi="Symbol" w:hint="default"/>
      </w:rPr>
    </w:lvl>
    <w:lvl w:ilvl="7" w:tplc="3B1C12AA">
      <w:start w:val="1"/>
      <w:numFmt w:val="bullet"/>
      <w:lvlText w:val="o"/>
      <w:lvlJc w:val="left"/>
      <w:pPr>
        <w:ind w:left="5760" w:hanging="360"/>
      </w:pPr>
      <w:rPr>
        <w:rFonts w:ascii="Courier New" w:hAnsi="Courier New" w:hint="default"/>
      </w:rPr>
    </w:lvl>
    <w:lvl w:ilvl="8" w:tplc="5E348C8A">
      <w:start w:val="1"/>
      <w:numFmt w:val="bullet"/>
      <w:lvlText w:val=""/>
      <w:lvlJc w:val="left"/>
      <w:pPr>
        <w:ind w:left="6480" w:hanging="360"/>
      </w:pPr>
      <w:rPr>
        <w:rFonts w:ascii="Wingdings" w:hAnsi="Wingdings" w:hint="default"/>
      </w:rPr>
    </w:lvl>
  </w:abstractNum>
  <w:abstractNum w:abstractNumId="14" w15:restartNumberingAfterBreak="0">
    <w:nsid w:val="4B577F9F"/>
    <w:multiLevelType w:val="hybridMultilevel"/>
    <w:tmpl w:val="8758BB6A"/>
    <w:lvl w:ilvl="0" w:tplc="5164E310">
      <w:start w:val="1"/>
      <w:numFmt w:val="bullet"/>
      <w:lvlText w:val=""/>
      <w:lvlJc w:val="left"/>
      <w:pPr>
        <w:ind w:left="720" w:hanging="360"/>
      </w:pPr>
      <w:rPr>
        <w:rFonts w:ascii="Wingdings" w:hAnsi="Wingdings" w:hint="default"/>
      </w:rPr>
    </w:lvl>
    <w:lvl w:ilvl="1" w:tplc="593AA2F0">
      <w:start w:val="1"/>
      <w:numFmt w:val="bullet"/>
      <w:lvlText w:val="o"/>
      <w:lvlJc w:val="left"/>
      <w:pPr>
        <w:ind w:left="1440" w:hanging="360"/>
      </w:pPr>
      <w:rPr>
        <w:rFonts w:ascii="Courier New" w:hAnsi="Courier New" w:hint="default"/>
      </w:rPr>
    </w:lvl>
    <w:lvl w:ilvl="2" w:tplc="64BE3E0E">
      <w:start w:val="1"/>
      <w:numFmt w:val="bullet"/>
      <w:lvlText w:val=""/>
      <w:lvlJc w:val="left"/>
      <w:pPr>
        <w:ind w:left="2160" w:hanging="360"/>
      </w:pPr>
      <w:rPr>
        <w:rFonts w:ascii="Wingdings" w:hAnsi="Wingdings" w:hint="default"/>
      </w:rPr>
    </w:lvl>
    <w:lvl w:ilvl="3" w:tplc="FFDAE1EA">
      <w:start w:val="1"/>
      <w:numFmt w:val="bullet"/>
      <w:lvlText w:val=""/>
      <w:lvlJc w:val="left"/>
      <w:pPr>
        <w:ind w:left="2880" w:hanging="360"/>
      </w:pPr>
      <w:rPr>
        <w:rFonts w:ascii="Symbol" w:hAnsi="Symbol" w:hint="default"/>
      </w:rPr>
    </w:lvl>
    <w:lvl w:ilvl="4" w:tplc="61D0BD9A">
      <w:start w:val="1"/>
      <w:numFmt w:val="bullet"/>
      <w:lvlText w:val="o"/>
      <w:lvlJc w:val="left"/>
      <w:pPr>
        <w:ind w:left="3600" w:hanging="360"/>
      </w:pPr>
      <w:rPr>
        <w:rFonts w:ascii="Courier New" w:hAnsi="Courier New" w:hint="default"/>
      </w:rPr>
    </w:lvl>
    <w:lvl w:ilvl="5" w:tplc="5906B496">
      <w:start w:val="1"/>
      <w:numFmt w:val="bullet"/>
      <w:lvlText w:val=""/>
      <w:lvlJc w:val="left"/>
      <w:pPr>
        <w:ind w:left="4320" w:hanging="360"/>
      </w:pPr>
      <w:rPr>
        <w:rFonts w:ascii="Wingdings" w:hAnsi="Wingdings" w:hint="default"/>
      </w:rPr>
    </w:lvl>
    <w:lvl w:ilvl="6" w:tplc="527E302E">
      <w:start w:val="1"/>
      <w:numFmt w:val="bullet"/>
      <w:lvlText w:val=""/>
      <w:lvlJc w:val="left"/>
      <w:pPr>
        <w:ind w:left="5040" w:hanging="360"/>
      </w:pPr>
      <w:rPr>
        <w:rFonts w:ascii="Symbol" w:hAnsi="Symbol" w:hint="default"/>
      </w:rPr>
    </w:lvl>
    <w:lvl w:ilvl="7" w:tplc="BDDC156E">
      <w:start w:val="1"/>
      <w:numFmt w:val="bullet"/>
      <w:lvlText w:val="o"/>
      <w:lvlJc w:val="left"/>
      <w:pPr>
        <w:ind w:left="5760" w:hanging="360"/>
      </w:pPr>
      <w:rPr>
        <w:rFonts w:ascii="Courier New" w:hAnsi="Courier New" w:hint="default"/>
      </w:rPr>
    </w:lvl>
    <w:lvl w:ilvl="8" w:tplc="60EA6488">
      <w:start w:val="1"/>
      <w:numFmt w:val="bullet"/>
      <w:lvlText w:val=""/>
      <w:lvlJc w:val="left"/>
      <w:pPr>
        <w:ind w:left="6480" w:hanging="360"/>
      </w:pPr>
      <w:rPr>
        <w:rFonts w:ascii="Wingdings" w:hAnsi="Wingdings" w:hint="default"/>
      </w:rPr>
    </w:lvl>
  </w:abstractNum>
  <w:abstractNum w:abstractNumId="15" w15:restartNumberingAfterBreak="0">
    <w:nsid w:val="4CF62E3F"/>
    <w:multiLevelType w:val="hybridMultilevel"/>
    <w:tmpl w:val="BB18FE3A"/>
    <w:lvl w:ilvl="0" w:tplc="898AF08A">
      <w:start w:val="1"/>
      <w:numFmt w:val="bullet"/>
      <w:lvlText w:val=""/>
      <w:lvlJc w:val="left"/>
      <w:pPr>
        <w:ind w:left="720" w:hanging="360"/>
      </w:pPr>
      <w:rPr>
        <w:rFonts w:ascii="Wingdings" w:hAnsi="Wingdings" w:hint="default"/>
      </w:rPr>
    </w:lvl>
    <w:lvl w:ilvl="1" w:tplc="96027686">
      <w:start w:val="1"/>
      <w:numFmt w:val="bullet"/>
      <w:lvlText w:val="o"/>
      <w:lvlJc w:val="left"/>
      <w:pPr>
        <w:ind w:left="1440" w:hanging="360"/>
      </w:pPr>
      <w:rPr>
        <w:rFonts w:ascii="Courier New" w:hAnsi="Courier New" w:hint="default"/>
      </w:rPr>
    </w:lvl>
    <w:lvl w:ilvl="2" w:tplc="7BD40070">
      <w:start w:val="1"/>
      <w:numFmt w:val="bullet"/>
      <w:lvlText w:val=""/>
      <w:lvlJc w:val="left"/>
      <w:pPr>
        <w:ind w:left="2160" w:hanging="360"/>
      </w:pPr>
      <w:rPr>
        <w:rFonts w:ascii="Wingdings" w:hAnsi="Wingdings" w:hint="default"/>
      </w:rPr>
    </w:lvl>
    <w:lvl w:ilvl="3" w:tplc="2286CDF4">
      <w:start w:val="1"/>
      <w:numFmt w:val="bullet"/>
      <w:lvlText w:val=""/>
      <w:lvlJc w:val="left"/>
      <w:pPr>
        <w:ind w:left="2880" w:hanging="360"/>
      </w:pPr>
      <w:rPr>
        <w:rFonts w:ascii="Symbol" w:hAnsi="Symbol" w:hint="default"/>
      </w:rPr>
    </w:lvl>
    <w:lvl w:ilvl="4" w:tplc="81A40210">
      <w:start w:val="1"/>
      <w:numFmt w:val="bullet"/>
      <w:lvlText w:val="o"/>
      <w:lvlJc w:val="left"/>
      <w:pPr>
        <w:ind w:left="3600" w:hanging="360"/>
      </w:pPr>
      <w:rPr>
        <w:rFonts w:ascii="Courier New" w:hAnsi="Courier New" w:hint="default"/>
      </w:rPr>
    </w:lvl>
    <w:lvl w:ilvl="5" w:tplc="8B12BA18">
      <w:start w:val="1"/>
      <w:numFmt w:val="bullet"/>
      <w:lvlText w:val=""/>
      <w:lvlJc w:val="left"/>
      <w:pPr>
        <w:ind w:left="4320" w:hanging="360"/>
      </w:pPr>
      <w:rPr>
        <w:rFonts w:ascii="Wingdings" w:hAnsi="Wingdings" w:hint="default"/>
      </w:rPr>
    </w:lvl>
    <w:lvl w:ilvl="6" w:tplc="A0F0BB6C">
      <w:start w:val="1"/>
      <w:numFmt w:val="bullet"/>
      <w:lvlText w:val=""/>
      <w:lvlJc w:val="left"/>
      <w:pPr>
        <w:ind w:left="5040" w:hanging="360"/>
      </w:pPr>
      <w:rPr>
        <w:rFonts w:ascii="Symbol" w:hAnsi="Symbol" w:hint="default"/>
      </w:rPr>
    </w:lvl>
    <w:lvl w:ilvl="7" w:tplc="B582EAD6">
      <w:start w:val="1"/>
      <w:numFmt w:val="bullet"/>
      <w:lvlText w:val="o"/>
      <w:lvlJc w:val="left"/>
      <w:pPr>
        <w:ind w:left="5760" w:hanging="360"/>
      </w:pPr>
      <w:rPr>
        <w:rFonts w:ascii="Courier New" w:hAnsi="Courier New" w:hint="default"/>
      </w:rPr>
    </w:lvl>
    <w:lvl w:ilvl="8" w:tplc="9E025B44">
      <w:start w:val="1"/>
      <w:numFmt w:val="bullet"/>
      <w:lvlText w:val=""/>
      <w:lvlJc w:val="left"/>
      <w:pPr>
        <w:ind w:left="6480" w:hanging="360"/>
      </w:pPr>
      <w:rPr>
        <w:rFonts w:ascii="Wingdings" w:hAnsi="Wingdings" w:hint="default"/>
      </w:rPr>
    </w:lvl>
  </w:abstractNum>
  <w:abstractNum w:abstractNumId="16" w15:restartNumberingAfterBreak="0">
    <w:nsid w:val="4D69023A"/>
    <w:multiLevelType w:val="hybridMultilevel"/>
    <w:tmpl w:val="2070B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26C42"/>
    <w:multiLevelType w:val="hybridMultilevel"/>
    <w:tmpl w:val="FF7C02B8"/>
    <w:lvl w:ilvl="0" w:tplc="AC2A581C">
      <w:start w:val="1"/>
      <w:numFmt w:val="bullet"/>
      <w:lvlText w:val=""/>
      <w:lvlJc w:val="left"/>
      <w:pPr>
        <w:ind w:left="720" w:hanging="360"/>
      </w:pPr>
      <w:rPr>
        <w:rFonts w:ascii="Wingdings" w:hAnsi="Wingdings" w:hint="default"/>
      </w:rPr>
    </w:lvl>
    <w:lvl w:ilvl="1" w:tplc="8456384A">
      <w:start w:val="1"/>
      <w:numFmt w:val="bullet"/>
      <w:lvlText w:val="o"/>
      <w:lvlJc w:val="left"/>
      <w:pPr>
        <w:ind w:left="1440" w:hanging="360"/>
      </w:pPr>
      <w:rPr>
        <w:rFonts w:ascii="Courier New" w:hAnsi="Courier New" w:hint="default"/>
      </w:rPr>
    </w:lvl>
    <w:lvl w:ilvl="2" w:tplc="BE1834D8">
      <w:start w:val="1"/>
      <w:numFmt w:val="bullet"/>
      <w:lvlText w:val=""/>
      <w:lvlJc w:val="left"/>
      <w:pPr>
        <w:ind w:left="2160" w:hanging="360"/>
      </w:pPr>
      <w:rPr>
        <w:rFonts w:ascii="Wingdings" w:hAnsi="Wingdings" w:hint="default"/>
      </w:rPr>
    </w:lvl>
    <w:lvl w:ilvl="3" w:tplc="B07AB336">
      <w:start w:val="1"/>
      <w:numFmt w:val="bullet"/>
      <w:lvlText w:val=""/>
      <w:lvlJc w:val="left"/>
      <w:pPr>
        <w:ind w:left="2880" w:hanging="360"/>
      </w:pPr>
      <w:rPr>
        <w:rFonts w:ascii="Symbol" w:hAnsi="Symbol" w:hint="default"/>
      </w:rPr>
    </w:lvl>
    <w:lvl w:ilvl="4" w:tplc="B224C1A4">
      <w:start w:val="1"/>
      <w:numFmt w:val="bullet"/>
      <w:lvlText w:val="o"/>
      <w:lvlJc w:val="left"/>
      <w:pPr>
        <w:ind w:left="3600" w:hanging="360"/>
      </w:pPr>
      <w:rPr>
        <w:rFonts w:ascii="Courier New" w:hAnsi="Courier New" w:hint="default"/>
      </w:rPr>
    </w:lvl>
    <w:lvl w:ilvl="5" w:tplc="58AE6522">
      <w:start w:val="1"/>
      <w:numFmt w:val="bullet"/>
      <w:lvlText w:val=""/>
      <w:lvlJc w:val="left"/>
      <w:pPr>
        <w:ind w:left="4320" w:hanging="360"/>
      </w:pPr>
      <w:rPr>
        <w:rFonts w:ascii="Wingdings" w:hAnsi="Wingdings" w:hint="default"/>
      </w:rPr>
    </w:lvl>
    <w:lvl w:ilvl="6" w:tplc="48F8E9A8">
      <w:start w:val="1"/>
      <w:numFmt w:val="bullet"/>
      <w:lvlText w:val=""/>
      <w:lvlJc w:val="left"/>
      <w:pPr>
        <w:ind w:left="5040" w:hanging="360"/>
      </w:pPr>
      <w:rPr>
        <w:rFonts w:ascii="Symbol" w:hAnsi="Symbol" w:hint="default"/>
      </w:rPr>
    </w:lvl>
    <w:lvl w:ilvl="7" w:tplc="75CA5136">
      <w:start w:val="1"/>
      <w:numFmt w:val="bullet"/>
      <w:lvlText w:val="o"/>
      <w:lvlJc w:val="left"/>
      <w:pPr>
        <w:ind w:left="5760" w:hanging="360"/>
      </w:pPr>
      <w:rPr>
        <w:rFonts w:ascii="Courier New" w:hAnsi="Courier New" w:hint="default"/>
      </w:rPr>
    </w:lvl>
    <w:lvl w:ilvl="8" w:tplc="0852B09C">
      <w:start w:val="1"/>
      <w:numFmt w:val="bullet"/>
      <w:lvlText w:val=""/>
      <w:lvlJc w:val="left"/>
      <w:pPr>
        <w:ind w:left="6480" w:hanging="360"/>
      </w:pPr>
      <w:rPr>
        <w:rFonts w:ascii="Wingdings" w:hAnsi="Wingdings" w:hint="default"/>
      </w:rPr>
    </w:lvl>
  </w:abstractNum>
  <w:abstractNum w:abstractNumId="18" w15:restartNumberingAfterBreak="0">
    <w:nsid w:val="60237CDA"/>
    <w:multiLevelType w:val="hybridMultilevel"/>
    <w:tmpl w:val="EF566410"/>
    <w:lvl w:ilvl="0" w:tplc="33CC707E">
      <w:start w:val="1"/>
      <w:numFmt w:val="bullet"/>
      <w:lvlText w:val=""/>
      <w:lvlJc w:val="left"/>
      <w:pPr>
        <w:ind w:left="720" w:hanging="360"/>
      </w:pPr>
      <w:rPr>
        <w:rFonts w:ascii="Wingdings" w:hAnsi="Wingdings" w:hint="default"/>
      </w:rPr>
    </w:lvl>
    <w:lvl w:ilvl="1" w:tplc="FCDE6AEA">
      <w:start w:val="1"/>
      <w:numFmt w:val="bullet"/>
      <w:lvlText w:val="o"/>
      <w:lvlJc w:val="left"/>
      <w:pPr>
        <w:ind w:left="1440" w:hanging="360"/>
      </w:pPr>
      <w:rPr>
        <w:rFonts w:ascii="Courier New" w:hAnsi="Courier New" w:hint="default"/>
      </w:rPr>
    </w:lvl>
    <w:lvl w:ilvl="2" w:tplc="FD86BF9C">
      <w:start w:val="1"/>
      <w:numFmt w:val="bullet"/>
      <w:lvlText w:val=""/>
      <w:lvlJc w:val="left"/>
      <w:pPr>
        <w:ind w:left="2160" w:hanging="360"/>
      </w:pPr>
      <w:rPr>
        <w:rFonts w:ascii="Wingdings" w:hAnsi="Wingdings" w:hint="default"/>
      </w:rPr>
    </w:lvl>
    <w:lvl w:ilvl="3" w:tplc="5ACCAF44">
      <w:start w:val="1"/>
      <w:numFmt w:val="bullet"/>
      <w:lvlText w:val=""/>
      <w:lvlJc w:val="left"/>
      <w:pPr>
        <w:ind w:left="2880" w:hanging="360"/>
      </w:pPr>
      <w:rPr>
        <w:rFonts w:ascii="Symbol" w:hAnsi="Symbol" w:hint="default"/>
      </w:rPr>
    </w:lvl>
    <w:lvl w:ilvl="4" w:tplc="5C440F50">
      <w:start w:val="1"/>
      <w:numFmt w:val="bullet"/>
      <w:lvlText w:val="o"/>
      <w:lvlJc w:val="left"/>
      <w:pPr>
        <w:ind w:left="3600" w:hanging="360"/>
      </w:pPr>
      <w:rPr>
        <w:rFonts w:ascii="Courier New" w:hAnsi="Courier New" w:hint="default"/>
      </w:rPr>
    </w:lvl>
    <w:lvl w:ilvl="5" w:tplc="BBD80368">
      <w:start w:val="1"/>
      <w:numFmt w:val="bullet"/>
      <w:lvlText w:val=""/>
      <w:lvlJc w:val="left"/>
      <w:pPr>
        <w:ind w:left="4320" w:hanging="360"/>
      </w:pPr>
      <w:rPr>
        <w:rFonts w:ascii="Wingdings" w:hAnsi="Wingdings" w:hint="default"/>
      </w:rPr>
    </w:lvl>
    <w:lvl w:ilvl="6" w:tplc="10EC764E">
      <w:start w:val="1"/>
      <w:numFmt w:val="bullet"/>
      <w:lvlText w:val=""/>
      <w:lvlJc w:val="left"/>
      <w:pPr>
        <w:ind w:left="5040" w:hanging="360"/>
      </w:pPr>
      <w:rPr>
        <w:rFonts w:ascii="Symbol" w:hAnsi="Symbol" w:hint="default"/>
      </w:rPr>
    </w:lvl>
    <w:lvl w:ilvl="7" w:tplc="1D32566E">
      <w:start w:val="1"/>
      <w:numFmt w:val="bullet"/>
      <w:lvlText w:val="o"/>
      <w:lvlJc w:val="left"/>
      <w:pPr>
        <w:ind w:left="5760" w:hanging="360"/>
      </w:pPr>
      <w:rPr>
        <w:rFonts w:ascii="Courier New" w:hAnsi="Courier New" w:hint="default"/>
      </w:rPr>
    </w:lvl>
    <w:lvl w:ilvl="8" w:tplc="5236759E">
      <w:start w:val="1"/>
      <w:numFmt w:val="bullet"/>
      <w:lvlText w:val=""/>
      <w:lvlJc w:val="left"/>
      <w:pPr>
        <w:ind w:left="6480" w:hanging="360"/>
      </w:pPr>
      <w:rPr>
        <w:rFonts w:ascii="Wingdings" w:hAnsi="Wingdings" w:hint="default"/>
      </w:rPr>
    </w:lvl>
  </w:abstractNum>
  <w:abstractNum w:abstractNumId="19" w15:restartNumberingAfterBreak="0">
    <w:nsid w:val="684D1D7D"/>
    <w:multiLevelType w:val="hybridMultilevel"/>
    <w:tmpl w:val="E6EA1B40"/>
    <w:lvl w:ilvl="0" w:tplc="BC2EC974">
      <w:start w:val="1"/>
      <w:numFmt w:val="bullet"/>
      <w:lvlText w:val=""/>
      <w:lvlJc w:val="left"/>
      <w:pPr>
        <w:ind w:left="720" w:hanging="360"/>
      </w:pPr>
      <w:rPr>
        <w:rFonts w:ascii="Wingdings" w:hAnsi="Wingdings" w:hint="default"/>
      </w:rPr>
    </w:lvl>
    <w:lvl w:ilvl="1" w:tplc="F872C4E2">
      <w:start w:val="1"/>
      <w:numFmt w:val="bullet"/>
      <w:lvlText w:val="o"/>
      <w:lvlJc w:val="left"/>
      <w:pPr>
        <w:ind w:left="1440" w:hanging="360"/>
      </w:pPr>
      <w:rPr>
        <w:rFonts w:ascii="Courier New" w:hAnsi="Courier New" w:hint="default"/>
      </w:rPr>
    </w:lvl>
    <w:lvl w:ilvl="2" w:tplc="B3D8E744">
      <w:start w:val="1"/>
      <w:numFmt w:val="bullet"/>
      <w:lvlText w:val=""/>
      <w:lvlJc w:val="left"/>
      <w:pPr>
        <w:ind w:left="2160" w:hanging="360"/>
      </w:pPr>
      <w:rPr>
        <w:rFonts w:ascii="Wingdings" w:hAnsi="Wingdings" w:hint="default"/>
      </w:rPr>
    </w:lvl>
    <w:lvl w:ilvl="3" w:tplc="A9C20140">
      <w:start w:val="1"/>
      <w:numFmt w:val="bullet"/>
      <w:lvlText w:val=""/>
      <w:lvlJc w:val="left"/>
      <w:pPr>
        <w:ind w:left="2880" w:hanging="360"/>
      </w:pPr>
      <w:rPr>
        <w:rFonts w:ascii="Symbol" w:hAnsi="Symbol" w:hint="default"/>
      </w:rPr>
    </w:lvl>
    <w:lvl w:ilvl="4" w:tplc="3BA823BC">
      <w:start w:val="1"/>
      <w:numFmt w:val="bullet"/>
      <w:lvlText w:val="o"/>
      <w:lvlJc w:val="left"/>
      <w:pPr>
        <w:ind w:left="3600" w:hanging="360"/>
      </w:pPr>
      <w:rPr>
        <w:rFonts w:ascii="Courier New" w:hAnsi="Courier New" w:hint="default"/>
      </w:rPr>
    </w:lvl>
    <w:lvl w:ilvl="5" w:tplc="4552C2A6">
      <w:start w:val="1"/>
      <w:numFmt w:val="bullet"/>
      <w:lvlText w:val=""/>
      <w:lvlJc w:val="left"/>
      <w:pPr>
        <w:ind w:left="4320" w:hanging="360"/>
      </w:pPr>
      <w:rPr>
        <w:rFonts w:ascii="Wingdings" w:hAnsi="Wingdings" w:hint="default"/>
      </w:rPr>
    </w:lvl>
    <w:lvl w:ilvl="6" w:tplc="D452D32A">
      <w:start w:val="1"/>
      <w:numFmt w:val="bullet"/>
      <w:lvlText w:val=""/>
      <w:lvlJc w:val="left"/>
      <w:pPr>
        <w:ind w:left="5040" w:hanging="360"/>
      </w:pPr>
      <w:rPr>
        <w:rFonts w:ascii="Symbol" w:hAnsi="Symbol" w:hint="default"/>
      </w:rPr>
    </w:lvl>
    <w:lvl w:ilvl="7" w:tplc="7070F70A">
      <w:start w:val="1"/>
      <w:numFmt w:val="bullet"/>
      <w:lvlText w:val="o"/>
      <w:lvlJc w:val="left"/>
      <w:pPr>
        <w:ind w:left="5760" w:hanging="360"/>
      </w:pPr>
      <w:rPr>
        <w:rFonts w:ascii="Courier New" w:hAnsi="Courier New" w:hint="default"/>
      </w:rPr>
    </w:lvl>
    <w:lvl w:ilvl="8" w:tplc="F3824836">
      <w:start w:val="1"/>
      <w:numFmt w:val="bullet"/>
      <w:lvlText w:val=""/>
      <w:lvlJc w:val="left"/>
      <w:pPr>
        <w:ind w:left="6480" w:hanging="360"/>
      </w:pPr>
      <w:rPr>
        <w:rFonts w:ascii="Wingdings" w:hAnsi="Wingdings" w:hint="default"/>
      </w:rPr>
    </w:lvl>
  </w:abstractNum>
  <w:abstractNum w:abstractNumId="20" w15:restartNumberingAfterBreak="0">
    <w:nsid w:val="784E28C6"/>
    <w:multiLevelType w:val="hybridMultilevel"/>
    <w:tmpl w:val="DB62FB0C"/>
    <w:lvl w:ilvl="0" w:tplc="96607716">
      <w:start w:val="1"/>
      <w:numFmt w:val="decimal"/>
      <w:lvlText w:val="%1."/>
      <w:lvlJc w:val="left"/>
      <w:pPr>
        <w:ind w:left="720" w:hanging="360"/>
      </w:pPr>
    </w:lvl>
    <w:lvl w:ilvl="1" w:tplc="F82093BC">
      <w:start w:val="1"/>
      <w:numFmt w:val="lowerLetter"/>
      <w:lvlText w:val="%2."/>
      <w:lvlJc w:val="left"/>
      <w:pPr>
        <w:ind w:left="1440" w:hanging="360"/>
      </w:pPr>
    </w:lvl>
    <w:lvl w:ilvl="2" w:tplc="32B23CC2">
      <w:start w:val="1"/>
      <w:numFmt w:val="lowerRoman"/>
      <w:lvlText w:val="%3."/>
      <w:lvlJc w:val="right"/>
      <w:pPr>
        <w:ind w:left="2160" w:hanging="180"/>
      </w:pPr>
    </w:lvl>
    <w:lvl w:ilvl="3" w:tplc="2D00C0E6">
      <w:start w:val="1"/>
      <w:numFmt w:val="decimal"/>
      <w:lvlText w:val="%4."/>
      <w:lvlJc w:val="left"/>
      <w:pPr>
        <w:ind w:left="2880" w:hanging="360"/>
      </w:pPr>
    </w:lvl>
    <w:lvl w:ilvl="4" w:tplc="E31EA6D8">
      <w:start w:val="1"/>
      <w:numFmt w:val="lowerLetter"/>
      <w:lvlText w:val="%5."/>
      <w:lvlJc w:val="left"/>
      <w:pPr>
        <w:ind w:left="3600" w:hanging="360"/>
      </w:pPr>
    </w:lvl>
    <w:lvl w:ilvl="5" w:tplc="1CDC8A10">
      <w:start w:val="1"/>
      <w:numFmt w:val="lowerRoman"/>
      <w:lvlText w:val="%6."/>
      <w:lvlJc w:val="right"/>
      <w:pPr>
        <w:ind w:left="4320" w:hanging="180"/>
      </w:pPr>
    </w:lvl>
    <w:lvl w:ilvl="6" w:tplc="01823A36">
      <w:start w:val="1"/>
      <w:numFmt w:val="decimal"/>
      <w:lvlText w:val="%7."/>
      <w:lvlJc w:val="left"/>
      <w:pPr>
        <w:ind w:left="5040" w:hanging="360"/>
      </w:pPr>
    </w:lvl>
    <w:lvl w:ilvl="7" w:tplc="B15A5E98">
      <w:start w:val="1"/>
      <w:numFmt w:val="lowerLetter"/>
      <w:lvlText w:val="%8."/>
      <w:lvlJc w:val="left"/>
      <w:pPr>
        <w:ind w:left="5760" w:hanging="360"/>
      </w:pPr>
    </w:lvl>
    <w:lvl w:ilvl="8" w:tplc="77B84ADC">
      <w:start w:val="1"/>
      <w:numFmt w:val="lowerRoman"/>
      <w:lvlText w:val="%9."/>
      <w:lvlJc w:val="right"/>
      <w:pPr>
        <w:ind w:left="6480" w:hanging="180"/>
      </w:pPr>
    </w:lvl>
  </w:abstractNum>
  <w:num w:numId="1" w16cid:durableId="1832137008">
    <w:abstractNumId w:val="20"/>
  </w:num>
  <w:num w:numId="2" w16cid:durableId="261567405">
    <w:abstractNumId w:val="8"/>
  </w:num>
  <w:num w:numId="3" w16cid:durableId="1057432402">
    <w:abstractNumId w:val="18"/>
  </w:num>
  <w:num w:numId="4" w16cid:durableId="139882889">
    <w:abstractNumId w:val="15"/>
  </w:num>
  <w:num w:numId="5" w16cid:durableId="1919359324">
    <w:abstractNumId w:val="14"/>
  </w:num>
  <w:num w:numId="6" w16cid:durableId="1137337562">
    <w:abstractNumId w:val="1"/>
  </w:num>
  <w:num w:numId="7" w16cid:durableId="563174793">
    <w:abstractNumId w:val="4"/>
  </w:num>
  <w:num w:numId="8" w16cid:durableId="885526366">
    <w:abstractNumId w:val="13"/>
  </w:num>
  <w:num w:numId="9" w16cid:durableId="739786941">
    <w:abstractNumId w:val="6"/>
  </w:num>
  <w:num w:numId="10" w16cid:durableId="1498768600">
    <w:abstractNumId w:val="19"/>
  </w:num>
  <w:num w:numId="11" w16cid:durableId="70395266">
    <w:abstractNumId w:val="17"/>
  </w:num>
  <w:num w:numId="12" w16cid:durableId="137579995">
    <w:abstractNumId w:val="3"/>
  </w:num>
  <w:num w:numId="13" w16cid:durableId="531311816">
    <w:abstractNumId w:val="11"/>
  </w:num>
  <w:num w:numId="14" w16cid:durableId="1842549314">
    <w:abstractNumId w:val="2"/>
  </w:num>
  <w:num w:numId="15" w16cid:durableId="933631646">
    <w:abstractNumId w:val="16"/>
  </w:num>
  <w:num w:numId="16" w16cid:durableId="1003314391">
    <w:abstractNumId w:val="0"/>
  </w:num>
  <w:num w:numId="17" w16cid:durableId="1902321700">
    <w:abstractNumId w:val="12"/>
  </w:num>
  <w:num w:numId="18" w16cid:durableId="1864829287">
    <w:abstractNumId w:val="9"/>
  </w:num>
  <w:num w:numId="19" w16cid:durableId="2017032892">
    <w:abstractNumId w:val="10"/>
  </w:num>
  <w:num w:numId="20" w16cid:durableId="1244337459">
    <w:abstractNumId w:val="5"/>
  </w:num>
  <w:num w:numId="21" w16cid:durableId="4576333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71"/>
    <w:rsid w:val="00007D4D"/>
    <w:rsid w:val="00061DE3"/>
    <w:rsid w:val="0007007F"/>
    <w:rsid w:val="000773F8"/>
    <w:rsid w:val="000C11A9"/>
    <w:rsid w:val="000C2B71"/>
    <w:rsid w:val="000F7112"/>
    <w:rsid w:val="00152BEF"/>
    <w:rsid w:val="0015619F"/>
    <w:rsid w:val="00156864"/>
    <w:rsid w:val="00191007"/>
    <w:rsid w:val="00232055"/>
    <w:rsid w:val="0023726B"/>
    <w:rsid w:val="002509F4"/>
    <w:rsid w:val="002556BA"/>
    <w:rsid w:val="00260A98"/>
    <w:rsid w:val="00270082"/>
    <w:rsid w:val="002F4074"/>
    <w:rsid w:val="00304931"/>
    <w:rsid w:val="00340CBF"/>
    <w:rsid w:val="00366D46"/>
    <w:rsid w:val="00370BBD"/>
    <w:rsid w:val="00394107"/>
    <w:rsid w:val="003C2CBD"/>
    <w:rsid w:val="003E31BC"/>
    <w:rsid w:val="0041655C"/>
    <w:rsid w:val="004167C4"/>
    <w:rsid w:val="00426D86"/>
    <w:rsid w:val="00432C8D"/>
    <w:rsid w:val="00453D85"/>
    <w:rsid w:val="0046648B"/>
    <w:rsid w:val="004A7242"/>
    <w:rsid w:val="004C5E31"/>
    <w:rsid w:val="00533B80"/>
    <w:rsid w:val="005A3394"/>
    <w:rsid w:val="005D3CBB"/>
    <w:rsid w:val="005E2C71"/>
    <w:rsid w:val="006056A2"/>
    <w:rsid w:val="006139D3"/>
    <w:rsid w:val="0062034E"/>
    <w:rsid w:val="00641AA7"/>
    <w:rsid w:val="00656D81"/>
    <w:rsid w:val="006607D9"/>
    <w:rsid w:val="006755A4"/>
    <w:rsid w:val="00676085"/>
    <w:rsid w:val="0067697C"/>
    <w:rsid w:val="006E708B"/>
    <w:rsid w:val="00715F2D"/>
    <w:rsid w:val="007E1E5B"/>
    <w:rsid w:val="0082197C"/>
    <w:rsid w:val="0082731E"/>
    <w:rsid w:val="008551D2"/>
    <w:rsid w:val="008768A3"/>
    <w:rsid w:val="008B3103"/>
    <w:rsid w:val="00923EDA"/>
    <w:rsid w:val="0092789A"/>
    <w:rsid w:val="00947D56"/>
    <w:rsid w:val="00954910"/>
    <w:rsid w:val="009A0654"/>
    <w:rsid w:val="009C2823"/>
    <w:rsid w:val="009E0388"/>
    <w:rsid w:val="009F42DA"/>
    <w:rsid w:val="00A66F0C"/>
    <w:rsid w:val="00A80C64"/>
    <w:rsid w:val="00A8497F"/>
    <w:rsid w:val="00AC5430"/>
    <w:rsid w:val="00AC76D2"/>
    <w:rsid w:val="00AF6031"/>
    <w:rsid w:val="00B25D41"/>
    <w:rsid w:val="00B6471E"/>
    <w:rsid w:val="00B93438"/>
    <w:rsid w:val="00BB4E5F"/>
    <w:rsid w:val="00C0032B"/>
    <w:rsid w:val="00C0134B"/>
    <w:rsid w:val="00C45EB5"/>
    <w:rsid w:val="00C529DA"/>
    <w:rsid w:val="00C90F66"/>
    <w:rsid w:val="00CA1DCB"/>
    <w:rsid w:val="00CB0714"/>
    <w:rsid w:val="00CB1899"/>
    <w:rsid w:val="00CB4DC8"/>
    <w:rsid w:val="00CE38B8"/>
    <w:rsid w:val="00D06870"/>
    <w:rsid w:val="00D35FDE"/>
    <w:rsid w:val="00D57450"/>
    <w:rsid w:val="00D63CEE"/>
    <w:rsid w:val="00D66182"/>
    <w:rsid w:val="00D721A9"/>
    <w:rsid w:val="00D757BC"/>
    <w:rsid w:val="00D769F2"/>
    <w:rsid w:val="00D80020"/>
    <w:rsid w:val="00D90700"/>
    <w:rsid w:val="00D95962"/>
    <w:rsid w:val="00D95E04"/>
    <w:rsid w:val="00DD3D91"/>
    <w:rsid w:val="00DF0F67"/>
    <w:rsid w:val="00E220C5"/>
    <w:rsid w:val="00E35C06"/>
    <w:rsid w:val="00E46B84"/>
    <w:rsid w:val="00E75F46"/>
    <w:rsid w:val="00E8546B"/>
    <w:rsid w:val="00E94346"/>
    <w:rsid w:val="00EA7AE7"/>
    <w:rsid w:val="00EB249A"/>
    <w:rsid w:val="00EE2360"/>
    <w:rsid w:val="00F13C18"/>
    <w:rsid w:val="00F16675"/>
    <w:rsid w:val="00F4690F"/>
    <w:rsid w:val="00F57F37"/>
    <w:rsid w:val="00F75DD4"/>
    <w:rsid w:val="00F96091"/>
    <w:rsid w:val="00FA1B9D"/>
    <w:rsid w:val="00FC2D89"/>
    <w:rsid w:val="00FC64D2"/>
    <w:rsid w:val="00FC66A5"/>
    <w:rsid w:val="00FC7490"/>
    <w:rsid w:val="00FD5041"/>
    <w:rsid w:val="00FD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046F"/>
  <w14:defaultImageDpi w14:val="32767"/>
  <w15:docId w15:val="{D42BFC99-EBCD-4780-A3EC-4530F83E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139D3"/>
    <w:pPr>
      <w:widowControl w:val="0"/>
      <w:ind w:left="2672" w:hanging="720"/>
      <w:outlineLvl w:val="0"/>
    </w:pPr>
    <w:rPr>
      <w:rFonts w:ascii="Arial" w:eastAsia="Arial" w:hAnsi="Arial"/>
    </w:rPr>
  </w:style>
  <w:style w:type="paragraph" w:styleId="Heading2">
    <w:name w:val="heading 2"/>
    <w:basedOn w:val="Normal"/>
    <w:next w:val="Normal"/>
    <w:link w:val="Heading2Char"/>
    <w:uiPriority w:val="9"/>
    <w:unhideWhenUsed/>
    <w:qFormat/>
    <w:rsid w:val="006139D3"/>
    <w:pPr>
      <w:keepNext/>
      <w:widowControl w:val="0"/>
      <w:tabs>
        <w:tab w:val="left" w:pos="1872"/>
        <w:tab w:val="left" w:pos="4060"/>
      </w:tabs>
      <w:outlineLvl w:val="1"/>
    </w:pPr>
    <w:rPr>
      <w:rFonts w:ascii="Arial" w:eastAsia="Times New Roman" w:hAnsi="Arial" w:cs="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085"/>
    <w:pPr>
      <w:tabs>
        <w:tab w:val="center" w:pos="4513"/>
        <w:tab w:val="right" w:pos="9026"/>
      </w:tabs>
    </w:pPr>
  </w:style>
  <w:style w:type="character" w:customStyle="1" w:styleId="HeaderChar">
    <w:name w:val="Header Char"/>
    <w:basedOn w:val="DefaultParagraphFont"/>
    <w:link w:val="Header"/>
    <w:uiPriority w:val="99"/>
    <w:rsid w:val="00676085"/>
  </w:style>
  <w:style w:type="paragraph" w:styleId="Footer">
    <w:name w:val="footer"/>
    <w:basedOn w:val="Normal"/>
    <w:link w:val="FooterChar"/>
    <w:uiPriority w:val="99"/>
    <w:unhideWhenUsed/>
    <w:rsid w:val="00676085"/>
    <w:pPr>
      <w:tabs>
        <w:tab w:val="center" w:pos="4513"/>
        <w:tab w:val="right" w:pos="9026"/>
      </w:tabs>
    </w:pPr>
  </w:style>
  <w:style w:type="character" w:customStyle="1" w:styleId="FooterChar">
    <w:name w:val="Footer Char"/>
    <w:basedOn w:val="DefaultParagraphFont"/>
    <w:link w:val="Footer"/>
    <w:uiPriority w:val="99"/>
    <w:rsid w:val="00676085"/>
  </w:style>
  <w:style w:type="paragraph" w:customStyle="1" w:styleId="p1">
    <w:name w:val="p1"/>
    <w:basedOn w:val="Normal"/>
    <w:rsid w:val="003C2CBD"/>
    <w:pPr>
      <w:jc w:val="center"/>
    </w:pPr>
    <w:rPr>
      <w:rFonts w:ascii="Poppins" w:hAnsi="Poppins" w:cs="Times New Roman"/>
      <w:sz w:val="33"/>
      <w:szCs w:val="33"/>
    </w:rPr>
  </w:style>
  <w:style w:type="character" w:customStyle="1" w:styleId="s1">
    <w:name w:val="s1"/>
    <w:basedOn w:val="DefaultParagraphFont"/>
    <w:rsid w:val="003C2CBD"/>
    <w:rPr>
      <w:color w:val="FF8015"/>
    </w:rPr>
  </w:style>
  <w:style w:type="paragraph" w:customStyle="1" w:styleId="p2">
    <w:name w:val="p2"/>
    <w:basedOn w:val="Normal"/>
    <w:rsid w:val="003C2CBD"/>
    <w:pPr>
      <w:spacing w:after="170"/>
    </w:pPr>
    <w:rPr>
      <w:rFonts w:ascii="Poppins Light" w:hAnsi="Poppins Light" w:cs="Times New Roman"/>
      <w:sz w:val="17"/>
      <w:szCs w:val="17"/>
    </w:rPr>
  </w:style>
  <w:style w:type="paragraph" w:customStyle="1" w:styleId="p3">
    <w:name w:val="p3"/>
    <w:basedOn w:val="Normal"/>
    <w:rsid w:val="003C2CBD"/>
    <w:pPr>
      <w:spacing w:after="170"/>
      <w:ind w:left="170" w:hanging="170"/>
    </w:pPr>
    <w:rPr>
      <w:rFonts w:ascii="Poppins Light" w:hAnsi="Poppins Light" w:cs="Times New Roman"/>
      <w:sz w:val="17"/>
      <w:szCs w:val="17"/>
    </w:rPr>
  </w:style>
  <w:style w:type="character" w:customStyle="1" w:styleId="apple-converted-space">
    <w:name w:val="apple-converted-space"/>
    <w:basedOn w:val="DefaultParagraphFont"/>
    <w:rsid w:val="003C2CBD"/>
  </w:style>
  <w:style w:type="paragraph" w:styleId="ListParagraph">
    <w:name w:val="List Paragraph"/>
    <w:basedOn w:val="Normal"/>
    <w:uiPriority w:val="34"/>
    <w:qFormat/>
    <w:rsid w:val="003C2CBD"/>
    <w:pPr>
      <w:ind w:left="720"/>
      <w:contextualSpacing/>
    </w:pPr>
  </w:style>
  <w:style w:type="paragraph" w:styleId="BalloonText">
    <w:name w:val="Balloon Text"/>
    <w:basedOn w:val="Normal"/>
    <w:link w:val="BalloonTextChar"/>
    <w:uiPriority w:val="99"/>
    <w:semiHidden/>
    <w:unhideWhenUsed/>
    <w:rsid w:val="00FC2D89"/>
    <w:rPr>
      <w:rFonts w:ascii="Tahoma" w:hAnsi="Tahoma" w:cs="Tahoma"/>
      <w:sz w:val="16"/>
      <w:szCs w:val="16"/>
    </w:rPr>
  </w:style>
  <w:style w:type="character" w:customStyle="1" w:styleId="BalloonTextChar">
    <w:name w:val="Balloon Text Char"/>
    <w:basedOn w:val="DefaultParagraphFont"/>
    <w:link w:val="BalloonText"/>
    <w:uiPriority w:val="99"/>
    <w:semiHidden/>
    <w:rsid w:val="00FC2D89"/>
    <w:rPr>
      <w:rFonts w:ascii="Tahoma" w:hAnsi="Tahoma" w:cs="Tahoma"/>
      <w:sz w:val="16"/>
      <w:szCs w:val="16"/>
    </w:rPr>
  </w:style>
  <w:style w:type="character" w:styleId="IntenseReference">
    <w:name w:val="Intense Reference"/>
    <w:basedOn w:val="DefaultParagraphFont"/>
    <w:uiPriority w:val="32"/>
    <w:qFormat/>
    <w:rsid w:val="00FC2D89"/>
    <w:rPr>
      <w:b/>
      <w:bCs/>
      <w:smallCaps/>
      <w:color w:val="000000" w:themeColor="accent1"/>
      <w:spacing w:val="5"/>
    </w:rPr>
  </w:style>
  <w:style w:type="character" w:styleId="BookTitle">
    <w:name w:val="Book Title"/>
    <w:basedOn w:val="DefaultParagraphFont"/>
    <w:uiPriority w:val="33"/>
    <w:qFormat/>
    <w:rsid w:val="00FC2D89"/>
    <w:rPr>
      <w:b/>
      <w:bCs/>
      <w:i/>
      <w:iCs/>
      <w:spacing w:val="5"/>
    </w:rPr>
  </w:style>
  <w:style w:type="character" w:styleId="Strong">
    <w:name w:val="Strong"/>
    <w:basedOn w:val="DefaultParagraphFont"/>
    <w:uiPriority w:val="22"/>
    <w:qFormat/>
    <w:rsid w:val="00FC2D89"/>
    <w:rPr>
      <w:b/>
      <w:bCs/>
    </w:rPr>
  </w:style>
  <w:style w:type="paragraph" w:customStyle="1" w:styleId="Default">
    <w:name w:val="Default"/>
    <w:rsid w:val="002556BA"/>
    <w:pPr>
      <w:widowControl w:val="0"/>
      <w:autoSpaceDE w:val="0"/>
      <w:autoSpaceDN w:val="0"/>
      <w:adjustRightInd w:val="0"/>
    </w:pPr>
    <w:rPr>
      <w:rFonts w:ascii="UKMOS H+ Letter Gothic Text" w:eastAsia="Times New Roman" w:hAnsi="UKMOS H+ Letter Gothic Text" w:cs="UKMOS H+ Letter Gothic Text"/>
      <w:color w:val="000000"/>
      <w:lang w:val="en-GB" w:eastAsia="en-GB"/>
    </w:rPr>
  </w:style>
  <w:style w:type="character" w:styleId="Hyperlink">
    <w:name w:val="Hyperlink"/>
    <w:uiPriority w:val="99"/>
    <w:unhideWhenUsed/>
    <w:rsid w:val="002556BA"/>
    <w:rPr>
      <w:color w:val="0000FF"/>
      <w:u w:val="single"/>
    </w:rPr>
  </w:style>
  <w:style w:type="table" w:styleId="TableGrid">
    <w:name w:val="Table Grid"/>
    <w:basedOn w:val="TableNormal"/>
    <w:uiPriority w:val="39"/>
    <w:rsid w:val="00E9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94346"/>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E94346"/>
    <w:rPr>
      <w:rFonts w:ascii="Arial" w:eastAsia="Arial" w:hAnsi="Arial" w:cs="Arial"/>
    </w:rPr>
  </w:style>
  <w:style w:type="character" w:customStyle="1" w:styleId="Heading1Char">
    <w:name w:val="Heading 1 Char"/>
    <w:basedOn w:val="DefaultParagraphFont"/>
    <w:link w:val="Heading1"/>
    <w:uiPriority w:val="1"/>
    <w:rsid w:val="006139D3"/>
    <w:rPr>
      <w:rFonts w:ascii="Arial" w:eastAsia="Arial" w:hAnsi="Arial"/>
    </w:rPr>
  </w:style>
  <w:style w:type="character" w:customStyle="1" w:styleId="Heading2Char">
    <w:name w:val="Heading 2 Char"/>
    <w:basedOn w:val="DefaultParagraphFont"/>
    <w:link w:val="Heading2"/>
    <w:uiPriority w:val="9"/>
    <w:rsid w:val="006139D3"/>
    <w:rPr>
      <w:rFonts w:ascii="Arial" w:eastAsia="Times New Roman" w:hAnsi="Arial" w:cs="Arial"/>
      <w:b/>
      <w:lang w:val="en-GB"/>
    </w:rPr>
  </w:style>
  <w:style w:type="paragraph" w:styleId="Title">
    <w:name w:val="Title"/>
    <w:basedOn w:val="Normal"/>
    <w:next w:val="Normal"/>
    <w:link w:val="TitleChar"/>
    <w:uiPriority w:val="10"/>
    <w:qFormat/>
    <w:rsid w:val="006139D3"/>
    <w:pPr>
      <w:spacing w:after="200" w:line="276" w:lineRule="auto"/>
      <w:jc w:val="center"/>
    </w:pPr>
    <w:rPr>
      <w:rFonts w:ascii="Arial" w:hAnsi="Arial" w:cs="Arial"/>
      <w:b/>
      <w:u w:val="single"/>
      <w:lang w:val="en-GB"/>
    </w:rPr>
  </w:style>
  <w:style w:type="character" w:customStyle="1" w:styleId="TitleChar">
    <w:name w:val="Title Char"/>
    <w:basedOn w:val="DefaultParagraphFont"/>
    <w:link w:val="Title"/>
    <w:uiPriority w:val="10"/>
    <w:rsid w:val="006139D3"/>
    <w:rPr>
      <w:rFonts w:ascii="Arial" w:hAnsi="Arial" w:cs="Arial"/>
      <w:b/>
      <w:u w:val="single"/>
      <w:lang w:val="en-GB"/>
    </w:rPr>
  </w:style>
  <w:style w:type="paragraph" w:customStyle="1" w:styleId="paragraph">
    <w:name w:val="paragraph"/>
    <w:basedOn w:val="Normal"/>
    <w:rsid w:val="009C282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9C2823"/>
  </w:style>
  <w:style w:type="character" w:customStyle="1" w:styleId="scxw95517756">
    <w:name w:val="scxw95517756"/>
    <w:basedOn w:val="DefaultParagraphFont"/>
    <w:rsid w:val="009C2823"/>
  </w:style>
  <w:style w:type="character" w:customStyle="1" w:styleId="eop">
    <w:name w:val="eop"/>
    <w:basedOn w:val="DefaultParagraphFont"/>
    <w:rsid w:val="009C2823"/>
  </w:style>
  <w:style w:type="paragraph" w:styleId="NoSpacing">
    <w:name w:val="No Spacing"/>
    <w:uiPriority w:val="1"/>
    <w:qFormat/>
    <w:rsid w:val="00BB4E5F"/>
    <w:rPr>
      <w:sz w:val="22"/>
      <w:szCs w:val="22"/>
      <w:lang w:val="en-GB"/>
    </w:rPr>
  </w:style>
  <w:style w:type="character" w:styleId="UnresolvedMention">
    <w:name w:val="Unresolved Mention"/>
    <w:basedOn w:val="DefaultParagraphFont"/>
    <w:uiPriority w:val="99"/>
    <w:semiHidden/>
    <w:unhideWhenUsed/>
    <w:rsid w:val="0007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79128">
      <w:bodyDiv w:val="1"/>
      <w:marLeft w:val="0"/>
      <w:marRight w:val="0"/>
      <w:marTop w:val="0"/>
      <w:marBottom w:val="0"/>
      <w:divBdr>
        <w:top w:val="none" w:sz="0" w:space="0" w:color="auto"/>
        <w:left w:val="none" w:sz="0" w:space="0" w:color="auto"/>
        <w:bottom w:val="none" w:sz="0" w:space="0" w:color="auto"/>
        <w:right w:val="none" w:sz="0" w:space="0" w:color="auto"/>
      </w:divBdr>
      <w:divsChild>
        <w:div w:id="143669262">
          <w:marLeft w:val="0"/>
          <w:marRight w:val="0"/>
          <w:marTop w:val="0"/>
          <w:marBottom w:val="0"/>
          <w:divBdr>
            <w:top w:val="none" w:sz="0" w:space="0" w:color="auto"/>
            <w:left w:val="none" w:sz="0" w:space="0" w:color="auto"/>
            <w:bottom w:val="none" w:sz="0" w:space="0" w:color="auto"/>
            <w:right w:val="none" w:sz="0" w:space="0" w:color="auto"/>
          </w:divBdr>
        </w:div>
        <w:div w:id="323507038">
          <w:marLeft w:val="0"/>
          <w:marRight w:val="0"/>
          <w:marTop w:val="0"/>
          <w:marBottom w:val="0"/>
          <w:divBdr>
            <w:top w:val="none" w:sz="0" w:space="0" w:color="auto"/>
            <w:left w:val="none" w:sz="0" w:space="0" w:color="auto"/>
            <w:bottom w:val="none" w:sz="0" w:space="0" w:color="auto"/>
            <w:right w:val="none" w:sz="0" w:space="0" w:color="auto"/>
          </w:divBdr>
        </w:div>
        <w:div w:id="1364087354">
          <w:marLeft w:val="0"/>
          <w:marRight w:val="0"/>
          <w:marTop w:val="0"/>
          <w:marBottom w:val="0"/>
          <w:divBdr>
            <w:top w:val="none" w:sz="0" w:space="0" w:color="auto"/>
            <w:left w:val="none" w:sz="0" w:space="0" w:color="auto"/>
            <w:bottom w:val="none" w:sz="0" w:space="0" w:color="auto"/>
            <w:right w:val="none" w:sz="0" w:space="0" w:color="auto"/>
          </w:divBdr>
        </w:div>
      </w:divsChild>
    </w:div>
    <w:div w:id="482083540">
      <w:bodyDiv w:val="1"/>
      <w:marLeft w:val="0"/>
      <w:marRight w:val="0"/>
      <w:marTop w:val="0"/>
      <w:marBottom w:val="0"/>
      <w:divBdr>
        <w:top w:val="none" w:sz="0" w:space="0" w:color="auto"/>
        <w:left w:val="none" w:sz="0" w:space="0" w:color="auto"/>
        <w:bottom w:val="none" w:sz="0" w:space="0" w:color="auto"/>
        <w:right w:val="none" w:sz="0" w:space="0" w:color="auto"/>
      </w:divBdr>
    </w:div>
    <w:div w:id="644235122">
      <w:bodyDiv w:val="1"/>
      <w:marLeft w:val="0"/>
      <w:marRight w:val="0"/>
      <w:marTop w:val="0"/>
      <w:marBottom w:val="0"/>
      <w:divBdr>
        <w:top w:val="none" w:sz="0" w:space="0" w:color="auto"/>
        <w:left w:val="none" w:sz="0" w:space="0" w:color="auto"/>
        <w:bottom w:val="none" w:sz="0" w:space="0" w:color="auto"/>
        <w:right w:val="none" w:sz="0" w:space="0" w:color="auto"/>
      </w:divBdr>
      <w:divsChild>
        <w:div w:id="1396467856">
          <w:marLeft w:val="0"/>
          <w:marRight w:val="0"/>
          <w:marTop w:val="0"/>
          <w:marBottom w:val="0"/>
          <w:divBdr>
            <w:top w:val="none" w:sz="0" w:space="0" w:color="auto"/>
            <w:left w:val="none" w:sz="0" w:space="0" w:color="auto"/>
            <w:bottom w:val="none" w:sz="0" w:space="0" w:color="auto"/>
            <w:right w:val="none" w:sz="0" w:space="0" w:color="auto"/>
          </w:divBdr>
        </w:div>
        <w:div w:id="149947574">
          <w:marLeft w:val="0"/>
          <w:marRight w:val="0"/>
          <w:marTop w:val="0"/>
          <w:marBottom w:val="0"/>
          <w:divBdr>
            <w:top w:val="none" w:sz="0" w:space="0" w:color="auto"/>
            <w:left w:val="none" w:sz="0" w:space="0" w:color="auto"/>
            <w:bottom w:val="none" w:sz="0" w:space="0" w:color="auto"/>
            <w:right w:val="none" w:sz="0" w:space="0" w:color="auto"/>
          </w:divBdr>
        </w:div>
        <w:div w:id="1437678032">
          <w:marLeft w:val="0"/>
          <w:marRight w:val="0"/>
          <w:marTop w:val="0"/>
          <w:marBottom w:val="0"/>
          <w:divBdr>
            <w:top w:val="none" w:sz="0" w:space="0" w:color="auto"/>
            <w:left w:val="none" w:sz="0" w:space="0" w:color="auto"/>
            <w:bottom w:val="none" w:sz="0" w:space="0" w:color="auto"/>
            <w:right w:val="none" w:sz="0" w:space="0" w:color="auto"/>
          </w:divBdr>
        </w:div>
        <w:div w:id="1886718601">
          <w:marLeft w:val="0"/>
          <w:marRight w:val="0"/>
          <w:marTop w:val="0"/>
          <w:marBottom w:val="0"/>
          <w:divBdr>
            <w:top w:val="none" w:sz="0" w:space="0" w:color="auto"/>
            <w:left w:val="none" w:sz="0" w:space="0" w:color="auto"/>
            <w:bottom w:val="none" w:sz="0" w:space="0" w:color="auto"/>
            <w:right w:val="none" w:sz="0" w:space="0" w:color="auto"/>
          </w:divBdr>
        </w:div>
      </w:divsChild>
    </w:div>
    <w:div w:id="668485646">
      <w:bodyDiv w:val="1"/>
      <w:marLeft w:val="0"/>
      <w:marRight w:val="0"/>
      <w:marTop w:val="0"/>
      <w:marBottom w:val="0"/>
      <w:divBdr>
        <w:top w:val="none" w:sz="0" w:space="0" w:color="auto"/>
        <w:left w:val="none" w:sz="0" w:space="0" w:color="auto"/>
        <w:bottom w:val="none" w:sz="0" w:space="0" w:color="auto"/>
        <w:right w:val="none" w:sz="0" w:space="0" w:color="auto"/>
      </w:divBdr>
    </w:div>
    <w:div w:id="846485387">
      <w:bodyDiv w:val="1"/>
      <w:marLeft w:val="0"/>
      <w:marRight w:val="0"/>
      <w:marTop w:val="0"/>
      <w:marBottom w:val="0"/>
      <w:divBdr>
        <w:top w:val="none" w:sz="0" w:space="0" w:color="auto"/>
        <w:left w:val="none" w:sz="0" w:space="0" w:color="auto"/>
        <w:bottom w:val="none" w:sz="0" w:space="0" w:color="auto"/>
        <w:right w:val="none" w:sz="0" w:space="0" w:color="auto"/>
      </w:divBdr>
    </w:div>
    <w:div w:id="1319924877">
      <w:bodyDiv w:val="1"/>
      <w:marLeft w:val="0"/>
      <w:marRight w:val="0"/>
      <w:marTop w:val="0"/>
      <w:marBottom w:val="0"/>
      <w:divBdr>
        <w:top w:val="none" w:sz="0" w:space="0" w:color="auto"/>
        <w:left w:val="none" w:sz="0" w:space="0" w:color="auto"/>
        <w:bottom w:val="none" w:sz="0" w:space="0" w:color="auto"/>
        <w:right w:val="none" w:sz="0" w:space="0" w:color="auto"/>
      </w:divBdr>
    </w:div>
    <w:div w:id="1641231810">
      <w:bodyDiv w:val="1"/>
      <w:marLeft w:val="0"/>
      <w:marRight w:val="0"/>
      <w:marTop w:val="0"/>
      <w:marBottom w:val="0"/>
      <w:divBdr>
        <w:top w:val="none" w:sz="0" w:space="0" w:color="auto"/>
        <w:left w:val="none" w:sz="0" w:space="0" w:color="auto"/>
        <w:bottom w:val="none" w:sz="0" w:space="0" w:color="auto"/>
        <w:right w:val="none" w:sz="0" w:space="0" w:color="auto"/>
      </w:divBdr>
    </w:div>
    <w:div w:id="1744257918">
      <w:bodyDiv w:val="1"/>
      <w:marLeft w:val="0"/>
      <w:marRight w:val="0"/>
      <w:marTop w:val="0"/>
      <w:marBottom w:val="0"/>
      <w:divBdr>
        <w:top w:val="none" w:sz="0" w:space="0" w:color="auto"/>
        <w:left w:val="none" w:sz="0" w:space="0" w:color="auto"/>
        <w:bottom w:val="none" w:sz="0" w:space="0" w:color="auto"/>
        <w:right w:val="none" w:sz="0" w:space="0" w:color="auto"/>
      </w:divBdr>
    </w:div>
    <w:div w:id="2050254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M">
  <a:themeElements>
    <a:clrScheme name="GMB-COLOUR-THEME">
      <a:dk1>
        <a:srgbClr val="000000"/>
      </a:dk1>
      <a:lt1>
        <a:srgbClr val="FFFFFF"/>
      </a:lt1>
      <a:dk2>
        <a:srgbClr val="FF7F14"/>
      </a:dk2>
      <a:lt2>
        <a:srgbClr val="20A0A0"/>
      </a:lt2>
      <a:accent1>
        <a:srgbClr val="000000"/>
      </a:accent1>
      <a:accent2>
        <a:srgbClr val="FF7F14"/>
      </a:accent2>
      <a:accent3>
        <a:srgbClr val="20A0A0"/>
      </a:accent3>
      <a:accent4>
        <a:srgbClr val="7F7F7F"/>
      </a:accent4>
      <a:accent5>
        <a:srgbClr val="572B83"/>
      </a:accent5>
      <a:accent6>
        <a:srgbClr val="000000"/>
      </a:accent6>
      <a:hlink>
        <a:srgbClr val="FF7F14"/>
      </a:hlink>
      <a:folHlink>
        <a:srgbClr val="7F7F7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c99b8a-e573-4357-9a16-b4f1771f6f85">
      <Terms xmlns="http://schemas.microsoft.com/office/infopath/2007/PartnerControls"/>
    </lcf76f155ced4ddcb4097134ff3c332f>
    <TaxCatchAll xmlns="ddfdf747-a048-41c3-8d40-ab7bda75dab3" xsi:nil="true"/>
    <Location xmlns="18c99b8a-e573-4357-9a16-b4f1771f6f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A02CC2240124E99257BB8B5F8ED1D" ma:contentTypeVersion="25" ma:contentTypeDescription="Create a new document." ma:contentTypeScope="" ma:versionID="2d568b07ade7b12779f61892744854c3">
  <xsd:schema xmlns:xsd="http://www.w3.org/2001/XMLSchema" xmlns:xs="http://www.w3.org/2001/XMLSchema" xmlns:p="http://schemas.microsoft.com/office/2006/metadata/properties" xmlns:ns2="18c99b8a-e573-4357-9a16-b4f1771f6f85" xmlns:ns3="ddfdf747-a048-41c3-8d40-ab7bda75dab3" targetNamespace="http://schemas.microsoft.com/office/2006/metadata/properties" ma:root="true" ma:fieldsID="4d57626ce56797f8cb57d8920a03a3b3" ns2:_="" ns3:_="">
    <xsd:import namespace="18c99b8a-e573-4357-9a16-b4f1771f6f85"/>
    <xsd:import namespace="ddfdf747-a048-41c3-8d40-ab7bda75d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Location" minOccurs="0"/>
                <xsd:element ref="ns2:CountryOrRegion4aab051a-335b-49bb-8be4-e654c2cf2be0" minOccurs="0"/>
                <xsd:element ref="ns2:State4aab051a-335b-49bb-8be4-e654c2cf2be0" minOccurs="0"/>
                <xsd:element ref="ns2:City4aab051a-335b-49bb-8be4-e654c2cf2be0" minOccurs="0"/>
                <xsd:element ref="ns2:PostalCode4aab051a-335b-49bb-8be4-e654c2cf2be0" minOccurs="0"/>
                <xsd:element ref="ns2:Street4aab051a-335b-49bb-8be4-e654c2cf2be0" minOccurs="0"/>
                <xsd:element ref="ns2:GeoLoc4aab051a-335b-49bb-8be4-e654c2cf2be0" minOccurs="0"/>
                <xsd:element ref="ns2:DispName4aab051a-335b-49bb-8be4-e654c2cf2b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9b8a-e573-4357-9a16-b4f1771f6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c87045-c3c0-4863-a6ed-8ad5dca05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ocation" ma:index="24" nillable="true" ma:displayName="Location" ma:format="Dropdown" ma:internalName="Location">
      <xsd:simpleType>
        <xsd:restriction base="dms:Unknown"/>
      </xsd:simpleType>
    </xsd:element>
    <xsd:element name="CountryOrRegion4aab051a-335b-49bb-8be4-e654c2cf2be0" ma:index="25" nillable="true" ma:displayName="Location: Country/Region" ma:internalName="CountryOrRegion" ma:readOnly="true">
      <xsd:simpleType>
        <xsd:restriction base="dms:Text"/>
      </xsd:simpleType>
    </xsd:element>
    <xsd:element name="State4aab051a-335b-49bb-8be4-e654c2cf2be0" ma:index="26" nillable="true" ma:displayName="Location: State" ma:internalName="State" ma:readOnly="true">
      <xsd:simpleType>
        <xsd:restriction base="dms:Text"/>
      </xsd:simpleType>
    </xsd:element>
    <xsd:element name="City4aab051a-335b-49bb-8be4-e654c2cf2be0" ma:index="27" nillable="true" ma:displayName="Location: City" ma:internalName="City" ma:readOnly="true">
      <xsd:simpleType>
        <xsd:restriction base="dms:Text"/>
      </xsd:simpleType>
    </xsd:element>
    <xsd:element name="PostalCode4aab051a-335b-49bb-8be4-e654c2cf2be0" ma:index="28" nillable="true" ma:displayName="Location: Postal Code" ma:internalName="PostalCode" ma:readOnly="true">
      <xsd:simpleType>
        <xsd:restriction base="dms:Text"/>
      </xsd:simpleType>
    </xsd:element>
    <xsd:element name="Street4aab051a-335b-49bb-8be4-e654c2cf2be0" ma:index="29" nillable="true" ma:displayName="Location: Street" ma:internalName="Street" ma:readOnly="true">
      <xsd:simpleType>
        <xsd:restriction base="dms:Text"/>
      </xsd:simpleType>
    </xsd:element>
    <xsd:element name="GeoLoc4aab051a-335b-49bb-8be4-e654c2cf2be0" ma:index="30" nillable="true" ma:displayName="Location: Coordinates" ma:internalName="GeoLoc" ma:readOnly="true">
      <xsd:simpleType>
        <xsd:restriction base="dms:Unknown"/>
      </xsd:simpleType>
    </xsd:element>
    <xsd:element name="DispName4aab051a-335b-49bb-8be4-e654c2cf2be0" ma:index="31"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df747-a048-41c3-8d40-ab7bda75da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4e2b1e-5c48-4bf5-a5b6-945a0728c1c4}" ma:internalName="TaxCatchAll" ma:showField="CatchAllData" ma:web="ddfdf747-a048-41c3-8d40-ab7bda75d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2E91BC-CC8F-4A3A-83B4-A8897FE13751}">
  <ds:schemaRefs>
    <ds:schemaRef ds:uri="http://schemas.microsoft.com/office/2006/metadata/properties"/>
    <ds:schemaRef ds:uri="http://schemas.microsoft.com/office/infopath/2007/PartnerControls"/>
    <ds:schemaRef ds:uri="18c99b8a-e573-4357-9a16-b4f1771f6f85"/>
    <ds:schemaRef ds:uri="ddfdf747-a048-41c3-8d40-ab7bda75dab3"/>
  </ds:schemaRefs>
</ds:datastoreItem>
</file>

<file path=customXml/itemProps2.xml><?xml version="1.0" encoding="utf-8"?>
<ds:datastoreItem xmlns:ds="http://schemas.openxmlformats.org/officeDocument/2006/customXml" ds:itemID="{D91B5CD5-0A7B-4623-BCAC-1E8659874185}">
  <ds:schemaRefs>
    <ds:schemaRef ds:uri="http://schemas.microsoft.com/sharepoint/v3/contenttype/forms"/>
  </ds:schemaRefs>
</ds:datastoreItem>
</file>

<file path=customXml/itemProps3.xml><?xml version="1.0" encoding="utf-8"?>
<ds:datastoreItem xmlns:ds="http://schemas.openxmlformats.org/officeDocument/2006/customXml" ds:itemID="{AA9CB104-7367-4094-BBD1-545DC789C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9b8a-e573-4357-9a16-b4f1771f6f85"/>
    <ds:schemaRef ds:uri="ddfdf747-a048-41c3-8d40-ab7bda75d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97628-9D2A-4A75-9C67-F2741D12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814</Words>
  <Characters>4691</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Farley</dc:creator>
  <cp:lastModifiedBy>Jenny Preston (NEYH)</cp:lastModifiedBy>
  <cp:revision>2</cp:revision>
  <cp:lastPrinted>2026-06-11T10:05:00Z</cp:lastPrinted>
  <dcterms:created xsi:type="dcterms:W3CDTF">2026-06-12T14:14:00Z</dcterms:created>
  <dcterms:modified xsi:type="dcterms:W3CDTF">2026-06-12T14:14:00Z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0x010100094A02CC2240124E99257BB8B5F8ED1D</vt:lpwstr>
  </property>
</Properties>
</file>